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color w:val="FF0000"/>
        </w:rPr>
      </w:pPr>
    </w:p>
    <w:p>
      <w:pPr>
        <w:spacing w:line="560" w:lineRule="exact"/>
        <w:rPr>
          <w:color w:val="FF0000"/>
        </w:rPr>
      </w:pPr>
    </w:p>
    <w:p>
      <w:pPr>
        <w:spacing w:line="560" w:lineRule="exact"/>
        <w:rPr>
          <w:color w:val="FF0000"/>
        </w:rPr>
      </w:pPr>
    </w:p>
    <w:p>
      <w:pPr>
        <w:spacing w:line="2100" w:lineRule="exact"/>
        <w:jc w:val="center"/>
        <w:rPr>
          <w:rFonts w:eastAsia="微软简标宋"/>
          <w:color w:val="FF0000"/>
          <w:spacing w:val="240"/>
          <w:w w:val="66"/>
          <w:sz w:val="124"/>
          <w:szCs w:val="124"/>
        </w:rPr>
      </w:pPr>
      <w:r>
        <w:rPr>
          <w:rFonts w:hint="eastAsia" w:eastAsia="微软简标宋"/>
          <w:color w:val="FF0000"/>
          <w:spacing w:val="240"/>
          <w:w w:val="66"/>
          <w:sz w:val="124"/>
          <w:szCs w:val="124"/>
        </w:rPr>
        <w:t>漯河市教育局</w:t>
      </w:r>
    </w:p>
    <w:p>
      <w:pPr>
        <w:spacing w:line="600" w:lineRule="exact"/>
        <w:rPr>
          <w:color w:val="FF0000"/>
        </w:rPr>
      </w:pPr>
    </w:p>
    <w:p>
      <w:pPr>
        <w:spacing w:line="7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漯教基研〔</w:t>
      </w:r>
      <w:r>
        <w:rPr>
          <w:rFonts w:eastAsia="仿宋_GB2312"/>
          <w:sz w:val="32"/>
          <w:szCs w:val="32"/>
        </w:rPr>
        <w:t>2020</w:t>
      </w:r>
      <w:r>
        <w:rPr>
          <w:rFonts w:hint="eastAsia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97</w:t>
      </w:r>
      <w:r>
        <w:rPr>
          <w:rFonts w:hint="eastAsia" w:eastAsia="仿宋_GB2312"/>
          <w:sz w:val="32"/>
          <w:szCs w:val="32"/>
        </w:rPr>
        <w:t>号</w:t>
      </w:r>
    </w:p>
    <w:p>
      <w:pPr>
        <w:pStyle w:val="3"/>
        <w:spacing w:line="460" w:lineRule="exact"/>
        <w:ind w:left="5250"/>
        <w:rPr>
          <w:rFonts w:ascii="Times New Roman"/>
          <w:color w:val="FF0000"/>
        </w:rPr>
      </w:pPr>
      <w:r>
        <w:pict>
          <v:line id="_x0000_s1026" o:spid="_x0000_s1026" o:spt="20" style="position:absolute;left:0pt;margin-left:1.5pt;margin-top:7.95pt;height:0pt;width:446.25pt;z-index:25165824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</w:p>
    <w:p>
      <w:pPr>
        <w:pStyle w:val="2"/>
        <w:spacing w:line="760" w:lineRule="exact"/>
        <w:ind w:firstLine="2809" w:firstLineChars="500"/>
        <w:jc w:val="both"/>
        <w:rPr>
          <w:rFonts w:eastAsia="仿宋_GB2312"/>
          <w:b/>
          <w:bCs w:val="0"/>
          <w:spacing w:val="0"/>
          <w:sz w:val="32"/>
          <w:szCs w:val="32"/>
        </w:rPr>
      </w:pPr>
      <w:r>
        <w:rPr>
          <w:rFonts w:eastAsia="微软简标宋"/>
          <w:b/>
          <w:bCs w:val="0"/>
          <w:spacing w:val="60"/>
          <w:szCs w:val="44"/>
        </w:rPr>
        <w:t>漯河市教育局</w:t>
      </w:r>
    </w:p>
    <w:p>
      <w:pPr>
        <w:jc w:val="center"/>
        <w:rPr>
          <w:rFonts w:hint="eastAsia" w:ascii="Times New Roman" w:hAnsi="Times New Roman" w:eastAsia="微软简标宋"/>
          <w:b/>
          <w:bCs w:val="0"/>
          <w:sz w:val="44"/>
          <w:szCs w:val="44"/>
        </w:rPr>
      </w:pPr>
      <w:r>
        <w:rPr>
          <w:rFonts w:hint="eastAsia" w:ascii="Times New Roman" w:hAnsi="Times New Roman" w:eastAsia="微软简标宋"/>
          <w:b/>
          <w:bCs w:val="0"/>
          <w:sz w:val="44"/>
          <w:szCs w:val="44"/>
        </w:rPr>
        <w:t>关于做好20</w:t>
      </w:r>
      <w:r>
        <w:rPr>
          <w:rFonts w:hint="eastAsia" w:ascii="Times New Roman" w:hAnsi="Times New Roman" w:eastAsia="微软简标宋"/>
          <w:b/>
          <w:bCs w:val="0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微软简标宋"/>
          <w:b/>
          <w:bCs w:val="0"/>
          <w:sz w:val="44"/>
          <w:szCs w:val="44"/>
        </w:rPr>
        <w:t xml:space="preserve">年基础教育教学研究课题 </w:t>
      </w:r>
    </w:p>
    <w:p>
      <w:pPr>
        <w:jc w:val="center"/>
        <w:rPr>
          <w:rFonts w:hint="eastAsia"/>
          <w:b/>
          <w:bCs w:val="0"/>
          <w:sz w:val="36"/>
          <w:szCs w:val="44"/>
        </w:rPr>
      </w:pPr>
      <w:r>
        <w:rPr>
          <w:rFonts w:hint="eastAsia" w:ascii="Times New Roman" w:hAnsi="Times New Roman" w:eastAsia="微软简标宋"/>
          <w:b/>
          <w:bCs w:val="0"/>
          <w:sz w:val="44"/>
          <w:szCs w:val="44"/>
        </w:rPr>
        <w:t>结项申报工作的通知</w:t>
      </w:r>
    </w:p>
    <w:p>
      <w:pPr>
        <w:spacing w:line="640" w:lineRule="exact"/>
        <w:jc w:val="center"/>
        <w:rPr>
          <w:rFonts w:ascii="Times New Roman" w:hAnsi="Times New Roman" w:eastAsia="微软简标宋"/>
          <w:sz w:val="44"/>
          <w:szCs w:val="44"/>
        </w:rPr>
      </w:pPr>
    </w:p>
    <w:p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各县区教</w:t>
      </w:r>
      <w:r>
        <w:rPr>
          <w:rFonts w:hint="eastAsia" w:ascii="仿宋_GB2312" w:eastAsia="仿宋_GB2312"/>
          <w:sz w:val="32"/>
          <w:szCs w:val="32"/>
          <w:lang w:eastAsia="zh-CN"/>
        </w:rPr>
        <w:t>育</w:t>
      </w:r>
      <w:r>
        <w:rPr>
          <w:rFonts w:hint="eastAsia" w:ascii="仿宋_GB2312" w:eastAsia="仿宋_GB2312"/>
          <w:sz w:val="32"/>
          <w:szCs w:val="32"/>
        </w:rPr>
        <w:t>局、</w:t>
      </w:r>
      <w:r>
        <w:rPr>
          <w:rStyle w:val="15"/>
          <w:rFonts w:hint="eastAsia" w:ascii="Times New Roman" w:hAnsi="Times New Roman" w:eastAsia="仿宋_GB2312"/>
          <w:sz w:val="32"/>
          <w:szCs w:val="32"/>
          <w:lang w:eastAsia="zh-CN"/>
        </w:rPr>
        <w:t>市教育局直属分</w:t>
      </w:r>
      <w:r>
        <w:rPr>
          <w:rStyle w:val="15"/>
          <w:rFonts w:ascii="Times New Roman" w:hAnsi="Times New Roman" w:eastAsia="仿宋_GB2312"/>
          <w:sz w:val="32"/>
          <w:szCs w:val="32"/>
        </w:rPr>
        <w:t>局</w:t>
      </w:r>
      <w:r>
        <w:rPr>
          <w:rStyle w:val="15"/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直中小学</w:t>
      </w:r>
      <w:r>
        <w:rPr>
          <w:rFonts w:hint="eastAsia" w:ascii="仿宋_GB2312" w:eastAsia="仿宋_GB2312"/>
          <w:sz w:val="32"/>
          <w:szCs w:val="32"/>
        </w:rPr>
        <w:t>（幼儿园）：</w:t>
      </w: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为认真贯彻落实教育部、省教育厅关于基础教育课程改革的相关文件精神，切实推进我市基础教育课程改革，充分调动中小学</w:t>
      </w:r>
      <w:r>
        <w:rPr>
          <w:rFonts w:hint="eastAsia" w:ascii="Times New Roman" w:hAnsi="Times New Roman" w:eastAsia="仿宋_GB2312"/>
          <w:sz w:val="32"/>
          <w:szCs w:val="32"/>
        </w:rPr>
        <w:t>（幼儿园）教</w:t>
      </w:r>
      <w:r>
        <w:rPr>
          <w:rFonts w:ascii="Times New Roman" w:hAnsi="Times New Roman" w:eastAsia="仿宋_GB2312"/>
          <w:sz w:val="32"/>
          <w:szCs w:val="32"/>
        </w:rPr>
        <w:t>科研积极性，建设一支品德好、业务精、科研能力强的研究型教师队伍，决定开展2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020</w:t>
      </w:r>
      <w:r>
        <w:rPr>
          <w:rFonts w:hint="eastAsia" w:ascii="Times New Roman" w:hAnsi="Times New Roman" w:eastAsia="仿宋_GB2312"/>
          <w:sz w:val="32"/>
          <w:szCs w:val="32"/>
        </w:rPr>
        <w:t>年基础教育教学研究课题结项申报工作</w:t>
      </w:r>
      <w:r>
        <w:rPr>
          <w:rFonts w:ascii="Times New Roman" w:hAnsi="Times New Roman" w:eastAsia="仿宋_GB2312"/>
          <w:sz w:val="32"/>
          <w:szCs w:val="32"/>
        </w:rPr>
        <w:t>。现将有关事宜通知如下：</w:t>
      </w:r>
    </w:p>
    <w:p>
      <w:pPr>
        <w:spacing w:line="59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课题</w:t>
      </w:r>
      <w:r>
        <w:rPr>
          <w:rFonts w:hint="eastAsia" w:eastAsia="仿宋_GB2312"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仿宋_GB2312"/>
          <w:sz w:val="32"/>
          <w:szCs w:val="32"/>
        </w:rPr>
        <w:t>完成，须认真填写《漯河市基础教育教学研究项目结项鉴定审批书》，并由单位领导审定签字加盖公章，将参评课题立项通知书复印件、开题报告、中期报告、鉴定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审批</w:t>
      </w:r>
      <w:r>
        <w:rPr>
          <w:rFonts w:hint="eastAsia" w:ascii="Times New Roman" w:hAnsi="Times New Roman" w:eastAsia="仿宋_GB2312"/>
          <w:sz w:val="32"/>
          <w:szCs w:val="32"/>
        </w:rPr>
        <w:t>书、过程性材料、相关成果材料（论文、实验报告、案例等）一并报送市基础教研室课题办，资料欠缺将不予评审。</w:t>
      </w:r>
    </w:p>
    <w:p>
      <w:pPr>
        <w:spacing w:line="59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申报结项的课题必须是经</w:t>
      </w:r>
      <w:r>
        <w:rPr>
          <w:rFonts w:hint="eastAsia" w:ascii="Times New Roman" w:hAnsi="Times New Roman" w:eastAsia="仿宋_GB2312"/>
          <w:sz w:val="32"/>
          <w:szCs w:val="32"/>
        </w:rPr>
        <w:t>过</w:t>
      </w:r>
      <w:r>
        <w:rPr>
          <w:rFonts w:ascii="Times New Roman" w:hAnsi="Times New Roman" w:eastAsia="仿宋_GB2312"/>
          <w:sz w:val="32"/>
          <w:szCs w:val="32"/>
        </w:rPr>
        <w:t>文件公布立项的项目，</w:t>
      </w:r>
      <w:r>
        <w:rPr>
          <w:rFonts w:hint="eastAsia" w:ascii="Times New Roman" w:hAnsi="Times New Roman" w:eastAsia="仿宋_GB2312"/>
          <w:sz w:val="32"/>
          <w:szCs w:val="32"/>
        </w:rPr>
        <w:t>并且按照公布的时间</w:t>
      </w:r>
      <w:r>
        <w:rPr>
          <w:rFonts w:ascii="Times New Roman" w:hAnsi="Times New Roman" w:eastAsia="仿宋_GB2312"/>
          <w:sz w:val="32"/>
          <w:szCs w:val="32"/>
        </w:rPr>
        <w:t>研究期满、符合管理办法规定。</w:t>
      </w:r>
      <w:r>
        <w:rPr>
          <w:rFonts w:hint="eastAsia" w:ascii="Times New Roman" w:hAnsi="Times New Roman" w:eastAsia="仿宋_GB2312"/>
          <w:sz w:val="32"/>
          <w:szCs w:val="32"/>
        </w:rPr>
        <w:t>超期和时间不足不予结项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课题研究期间不得更换主持人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立项书与鉴定书材料中</w:t>
      </w:r>
      <w:r>
        <w:rPr>
          <w:rFonts w:hint="eastAsia" w:ascii="Times New Roman" w:hAnsi="Times New Roman" w:eastAsia="仿宋_GB2312"/>
          <w:sz w:val="32"/>
          <w:szCs w:val="32"/>
        </w:rPr>
        <w:t>课题组成员应完全一致且排序也一致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结项课题组成员与立项不一致的不予结项。</w:t>
      </w:r>
    </w:p>
    <w:p>
      <w:pPr>
        <w:numPr>
          <w:ilvl w:val="0"/>
          <w:numId w:val="0"/>
        </w:numPr>
        <w:spacing w:line="590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 w:themeColor="text1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32"/>
          <w:szCs w:val="32"/>
        </w:rPr>
        <w:t>课题材料</w:t>
      </w:r>
      <w:r>
        <w:rPr>
          <w:rStyle w:val="9"/>
          <w:rFonts w:hint="eastAsia" w:ascii="Times New Roman" w:hAnsi="Times New Roman" w:eastAsia="仿宋_GB2312"/>
          <w:b w:val="0"/>
          <w:bCs w:val="0"/>
          <w:strike w:val="0"/>
          <w:dstrike w:val="0"/>
          <w:color w:val="000000" w:themeColor="text1"/>
          <w:sz w:val="32"/>
          <w:szCs w:val="32"/>
          <w:u w:val="none"/>
        </w:rPr>
        <w:t>要求统一用A4纸双面打印，左侧装订，正文字体统一用小四号仿宋字（</w:t>
      </w:r>
      <w:r>
        <w:rPr>
          <w:rFonts w:hint="eastAsia" w:ascii="Times New Roman" w:hAnsi="Times New Roman" w:eastAsia="仿宋_GB2312"/>
          <w:b w:val="0"/>
          <w:bCs w:val="0"/>
          <w:color w:val="000000" w:themeColor="text1"/>
          <w:sz w:val="32"/>
          <w:szCs w:val="32"/>
          <w:u w:val="none"/>
        </w:rPr>
        <w:t>正规出版的专著可以不受此要求限制）。</w:t>
      </w:r>
      <w:r>
        <w:rPr>
          <w:rFonts w:hint="eastAsia" w:ascii="Times New Roman" w:hAnsi="Times New Roman" w:eastAsia="仿宋_GB2312"/>
          <w:b w:val="0"/>
          <w:bCs w:val="0"/>
          <w:strike w:val="0"/>
          <w:dstrike w:val="0"/>
          <w:color w:val="000000" w:themeColor="text1"/>
          <w:sz w:val="32"/>
          <w:szCs w:val="32"/>
          <w:u w:val="none"/>
        </w:rPr>
        <w:fldChar w:fldCharType="begin"/>
      </w:r>
      <w:r>
        <w:rPr>
          <w:rStyle w:val="9"/>
          <w:rFonts w:hint="eastAsia" w:ascii="Times New Roman" w:hAnsi="Times New Roman" w:eastAsia="仿宋_GB2312"/>
          <w:b w:val="0"/>
          <w:bCs w:val="0"/>
          <w:strike w:val="0"/>
          <w:dstrike w:val="0"/>
          <w:color w:val="000000" w:themeColor="text1"/>
          <w:sz w:val="32"/>
          <w:szCs w:val="32"/>
          <w:u w:val="none"/>
        </w:rPr>
        <w:instrText xml:space="preserve"> HYPERLINK "http://www.hnjys.com)/“课题管理/”栏目" </w:instrText>
      </w:r>
      <w:r>
        <w:rPr>
          <w:rFonts w:hint="eastAsia" w:ascii="Times New Roman" w:hAnsi="Times New Roman" w:eastAsia="仿宋_GB2312"/>
          <w:b w:val="0"/>
          <w:bCs w:val="0"/>
          <w:strike w:val="0"/>
          <w:dstrike w:val="0"/>
          <w:color w:val="000000" w:themeColor="text1"/>
          <w:sz w:val="32"/>
          <w:szCs w:val="32"/>
          <w:u w:val="none"/>
        </w:rPr>
        <w:fldChar w:fldCharType="separate"/>
      </w:r>
      <w:r>
        <w:rPr>
          <w:rStyle w:val="9"/>
          <w:rFonts w:hint="eastAsia" w:ascii="Times New Roman" w:hAnsi="Times New Roman" w:eastAsia="仿宋_GB2312"/>
          <w:b w:val="0"/>
          <w:bCs w:val="0"/>
          <w:strike w:val="0"/>
          <w:dstrike w:val="0"/>
          <w:color w:val="000000" w:themeColor="text1"/>
          <w:sz w:val="32"/>
          <w:szCs w:val="32"/>
          <w:u w:val="none"/>
        </w:rPr>
        <w:t>申报材料概不退还，请自留底稿。不受理个人申报。</w:t>
      </w:r>
      <w:r>
        <w:rPr>
          <w:rFonts w:hint="eastAsia" w:ascii="Times New Roman" w:hAnsi="Times New Roman" w:eastAsia="仿宋_GB2312"/>
          <w:b w:val="0"/>
          <w:bCs w:val="0"/>
          <w:strike w:val="0"/>
          <w:dstrike w:val="0"/>
          <w:color w:val="000000" w:themeColor="text1"/>
          <w:sz w:val="32"/>
          <w:szCs w:val="32"/>
          <w:u w:val="none"/>
        </w:rPr>
        <w:fldChar w:fldCharType="end"/>
      </w:r>
    </w:p>
    <w:p>
      <w:pPr>
        <w:spacing w:line="59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/>
          <w:sz w:val="32"/>
          <w:szCs w:val="32"/>
        </w:rPr>
        <w:t>报送材料内容：</w:t>
      </w:r>
    </w:p>
    <w:p>
      <w:pPr>
        <w:spacing w:line="590" w:lineRule="exact"/>
        <w:ind w:firstLine="32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1）</w:t>
      </w:r>
      <w:r>
        <w:rPr>
          <w:rFonts w:hint="eastAsia" w:ascii="Times New Roman" w:hAnsi="Times New Roman" w:eastAsia="仿宋_GB2312"/>
          <w:sz w:val="32"/>
          <w:szCs w:val="32"/>
        </w:rPr>
        <w:t>《漯河市基础教育教学研究项目结项鉴定审批书》</w:t>
      </w:r>
      <w:r>
        <w:rPr>
          <w:rFonts w:ascii="Times New Roman" w:hAnsi="Times New Roman" w:eastAsia="仿宋_GB2312"/>
          <w:sz w:val="32"/>
          <w:szCs w:val="32"/>
        </w:rPr>
        <w:t>一式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90" w:lineRule="exact"/>
        <w:ind w:firstLine="32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2）</w:t>
      </w:r>
      <w:r>
        <w:rPr>
          <w:rFonts w:hint="eastAsia" w:ascii="Times New Roman" w:hAnsi="Times New Roman" w:eastAsia="仿宋_GB2312"/>
          <w:sz w:val="32"/>
          <w:szCs w:val="32"/>
        </w:rPr>
        <w:t>课题研究最终成果</w:t>
      </w:r>
      <w:r>
        <w:rPr>
          <w:rFonts w:hint="eastAsia" w:eastAsia="仿宋_GB2312"/>
          <w:sz w:val="32"/>
          <w:szCs w:val="32"/>
          <w:lang w:eastAsia="zh-CN"/>
        </w:rPr>
        <w:t>研究报告</w:t>
      </w:r>
      <w:r>
        <w:rPr>
          <w:rFonts w:ascii="Times New Roman" w:hAnsi="Times New Roman" w:eastAsia="仿宋_GB2312"/>
          <w:sz w:val="32"/>
          <w:szCs w:val="32"/>
        </w:rPr>
        <w:t>一式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90" w:lineRule="exact"/>
        <w:ind w:firstLine="32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3）</w:t>
      </w:r>
      <w:r>
        <w:rPr>
          <w:rFonts w:hint="eastAsia" w:ascii="Times New Roman" w:hAnsi="Times New Roman" w:eastAsia="仿宋_GB2312"/>
          <w:sz w:val="32"/>
          <w:szCs w:val="32"/>
        </w:rPr>
        <w:t>一套显示研究开展情况的过程性材料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，需要合装成册， 首页为过程性材料目录，</w:t>
      </w:r>
      <w:r>
        <w:rPr>
          <w:rFonts w:hint="eastAsia" w:ascii="Times New Roman" w:hAnsi="Times New Roman" w:eastAsia="仿宋_GB2312"/>
          <w:sz w:val="32"/>
          <w:szCs w:val="32"/>
        </w:rPr>
        <w:t>包括：立项申报书和通知书（只交复印件）、开题报告、中期研究报告、课题组成员开展研究期间围绕本课题发表或获奖的论文（附杂志封面、目录、正文的复印件，每页加盖单位公章）及相关成果、资料等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；另外过程性材料中不必要附上全部调查问卷，只需附一份调查问卷及统计结果。</w:t>
      </w:r>
    </w:p>
    <w:p>
      <w:pPr>
        <w:spacing w:line="59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4）</w:t>
      </w:r>
      <w:r>
        <w:rPr>
          <w:rFonts w:ascii="Times New Roman" w:hAnsi="Times New Roman" w:eastAsia="仿宋_GB2312"/>
          <w:sz w:val="32"/>
          <w:szCs w:val="32"/>
        </w:rPr>
        <w:t>各单位须提交《</w:t>
      </w:r>
      <w:r>
        <w:rPr>
          <w:rFonts w:hint="eastAsia" w:ascii="Times New Roman" w:hAnsi="Times New Roman" w:eastAsia="仿宋_GB2312"/>
          <w:sz w:val="32"/>
          <w:szCs w:val="32"/>
        </w:rPr>
        <w:t>漯河市基础教育教学研究项目结项</w:t>
      </w:r>
      <w:r>
        <w:rPr>
          <w:rFonts w:ascii="Times New Roman" w:hAnsi="Times New Roman" w:eastAsia="仿宋_GB2312"/>
          <w:sz w:val="32"/>
          <w:szCs w:val="32"/>
        </w:rPr>
        <w:t>汇总表》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电子文档以及纸质表格</w:t>
      </w:r>
      <w:r>
        <w:rPr>
          <w:rFonts w:ascii="Times New Roman" w:hAnsi="Times New Roman" w:eastAsia="仿宋_GB2312"/>
          <w:sz w:val="32"/>
          <w:szCs w:val="32"/>
        </w:rPr>
        <w:t>1份（排列顺序对应申报材料，即使是一份也要填写汇总表）。</w:t>
      </w:r>
    </w:p>
    <w:p>
      <w:pPr>
        <w:spacing w:line="590" w:lineRule="exact"/>
        <w:ind w:firstLine="320" w:firstLineChars="100"/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5）各单位在纸质</w:t>
      </w:r>
      <w:r>
        <w:rPr>
          <w:rFonts w:ascii="Times New Roman" w:hAnsi="Times New Roman" w:eastAsia="仿宋_GB2312"/>
          <w:sz w:val="32"/>
          <w:szCs w:val="32"/>
        </w:rPr>
        <w:t>材料</w:t>
      </w:r>
      <w:r>
        <w:rPr>
          <w:rFonts w:hint="eastAsia" w:ascii="Times New Roman" w:hAnsi="Times New Roman" w:eastAsia="仿宋_GB2312"/>
          <w:sz w:val="32"/>
          <w:szCs w:val="32"/>
        </w:rPr>
        <w:t>报送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前，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要把所有电子材料压缩为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2020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结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项申报+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单位名称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+份数”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的压缩文件，发送至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lhjiaokeyan@126.com。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各单位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电子稿文件夹命名按照 “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2020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结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项申报+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单位名称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+份数”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命名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，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各单位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文件夹内包含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结项汇总表和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若干个人文件夹，个人文件夹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命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名为“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单位内排序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+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姓名</w:t>
      </w:r>
      <w:r>
        <w:rPr>
          <w:rStyle w:val="15"/>
          <w:rFonts w:hint="eastAsia" w:ascii="Times New Roman" w:hAnsi="Times New Roman" w:eastAsia="仿宋_GB2312"/>
          <w:b w:val="0"/>
          <w:bCs w:val="0"/>
          <w:sz w:val="32"/>
          <w:szCs w:val="32"/>
        </w:rPr>
        <w:t>”。</w:t>
      </w:r>
    </w:p>
    <w:p>
      <w:pPr>
        <w:spacing w:line="590" w:lineRule="exact"/>
        <w:ind w:firstLine="32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6）</w:t>
      </w:r>
      <w:r>
        <w:rPr>
          <w:rFonts w:hint="eastAsia" w:ascii="Times New Roman" w:hAnsi="Times New Roman" w:eastAsia="仿宋_GB2312"/>
          <w:sz w:val="32"/>
          <w:szCs w:val="32"/>
        </w:rPr>
        <w:t>另附页：提供本单位对课题鉴定的意见：包括选题意义、研究方法、研究成果及推广价值的实质性评价。字数：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00</w:t>
      </w:r>
      <w:r>
        <w:rPr>
          <w:rFonts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00字。</w:t>
      </w:r>
    </w:p>
    <w:p>
      <w:pPr>
        <w:spacing w:line="59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（7）单位名称要与单位公章一致，课题名称、姓名要认真填写核对，确保无误。</w:t>
      </w:r>
    </w:p>
    <w:p>
      <w:pPr>
        <w:spacing w:line="590" w:lineRule="exact"/>
        <w:ind w:firstLine="32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8）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每项申报结项的课题材料用牛皮纸袋单独包装，袋外粘贴一张结项鉴定审批书封面，以便确认信息。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sz w:val="32"/>
          <w:szCs w:val="32"/>
        </w:rPr>
        <w:t>报送时间：</w:t>
      </w:r>
    </w:p>
    <w:p>
      <w:pPr>
        <w:spacing w:line="590" w:lineRule="exact"/>
        <w:ind w:left="3197" w:leftChars="608" w:hanging="1920" w:hangingChars="600"/>
        <w:jc w:val="left"/>
        <w:rPr>
          <w:rStyle w:val="15"/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Style w:val="15"/>
          <w:rFonts w:hint="eastAsia" w:eastAsia="仿宋_GB2312"/>
          <w:sz w:val="32"/>
          <w:szCs w:val="32"/>
          <w:lang w:eastAsia="zh-CN"/>
        </w:rPr>
        <w:t>高中、市直中小学（幼儿园）：</w:t>
      </w:r>
      <w:r>
        <w:rPr>
          <w:rStyle w:val="15"/>
          <w:rFonts w:ascii="Times New Roman" w:hAnsi="Times New Roman" w:eastAsia="仿宋_GB2312"/>
          <w:sz w:val="32"/>
          <w:szCs w:val="32"/>
        </w:rPr>
        <w:t>20</w:t>
      </w:r>
      <w:r>
        <w:rPr>
          <w:rStyle w:val="15"/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Style w:val="15"/>
          <w:rFonts w:ascii="Times New Roman" w:hAnsi="Times New Roman" w:eastAsia="仿宋_GB2312"/>
          <w:sz w:val="32"/>
          <w:szCs w:val="32"/>
        </w:rPr>
        <w:t>年11月</w:t>
      </w:r>
      <w:r>
        <w:rPr>
          <w:rStyle w:val="15"/>
          <w:rFonts w:hint="eastAsia" w:eastAsia="仿宋_GB2312"/>
          <w:sz w:val="32"/>
          <w:szCs w:val="32"/>
          <w:lang w:val="en-US" w:eastAsia="zh-CN"/>
        </w:rPr>
        <w:t>10日</w:t>
      </w:r>
    </w:p>
    <w:p>
      <w:pPr>
        <w:spacing w:line="590" w:lineRule="exact"/>
        <w:ind w:firstLine="1280" w:firstLineChars="400"/>
        <w:rPr>
          <w:rStyle w:val="15"/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Style w:val="15"/>
          <w:rFonts w:hint="eastAsia" w:eastAsia="仿宋_GB2312"/>
          <w:sz w:val="32"/>
          <w:szCs w:val="32"/>
          <w:lang w:eastAsia="zh-CN"/>
        </w:rPr>
        <w:t>各县区教育局、直属分局</w:t>
      </w:r>
      <w:r>
        <w:rPr>
          <w:rStyle w:val="15"/>
          <w:rFonts w:hint="eastAsia" w:eastAsia="仿宋_GB2312"/>
          <w:sz w:val="32"/>
          <w:szCs w:val="32"/>
          <w:lang w:val="en-US" w:eastAsia="zh-CN"/>
        </w:rPr>
        <w:t xml:space="preserve"> ：   </w:t>
      </w:r>
      <w:r>
        <w:rPr>
          <w:rStyle w:val="15"/>
          <w:rFonts w:ascii="Times New Roman" w:hAnsi="Times New Roman" w:eastAsia="仿宋_GB2312"/>
          <w:sz w:val="32"/>
          <w:szCs w:val="32"/>
        </w:rPr>
        <w:t>20</w:t>
      </w:r>
      <w:r>
        <w:rPr>
          <w:rStyle w:val="15"/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Style w:val="15"/>
          <w:rFonts w:ascii="Times New Roman" w:hAnsi="Times New Roman" w:eastAsia="仿宋_GB2312"/>
          <w:sz w:val="32"/>
          <w:szCs w:val="32"/>
        </w:rPr>
        <w:t>年11月</w:t>
      </w:r>
      <w:r>
        <w:rPr>
          <w:rStyle w:val="15"/>
          <w:rFonts w:hint="eastAsia" w:eastAsia="仿宋_GB2312"/>
          <w:sz w:val="32"/>
          <w:szCs w:val="32"/>
          <w:lang w:val="en-US" w:eastAsia="zh-CN"/>
        </w:rPr>
        <w:t>11日</w:t>
      </w: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6、</w:t>
      </w:r>
      <w:r>
        <w:rPr>
          <w:rFonts w:ascii="Times New Roman" w:hAnsi="Times New Roman" w:eastAsia="仿宋_GB2312"/>
          <w:sz w:val="32"/>
          <w:szCs w:val="32"/>
        </w:rPr>
        <w:t>报送地点：漯河市教育局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室。</w:t>
      </w:r>
    </w:p>
    <w:p>
      <w:pPr>
        <w:spacing w:line="59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联 系 人：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蔡葵花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杨珂</w:t>
      </w:r>
    </w:p>
    <w:p>
      <w:pPr>
        <w:spacing w:line="59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联系电话：0395—</w:t>
      </w:r>
      <w:r>
        <w:rPr>
          <w:rFonts w:hint="eastAsia" w:ascii="Times New Roman" w:hAnsi="Times New Roman" w:eastAsia="仿宋_GB2312"/>
          <w:sz w:val="32"/>
          <w:szCs w:val="32"/>
        </w:rPr>
        <w:t>3115996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59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9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漯河市教育局</w:t>
      </w:r>
    </w:p>
    <w:p>
      <w:pPr>
        <w:spacing w:line="59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</w:rPr>
        <w:t xml:space="preserve">日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rPr>
          <w:rStyle w:val="15"/>
          <w:rFonts w:ascii="黑体" w:hAnsi="黑体" w:eastAsia="黑体"/>
          <w:sz w:val="32"/>
          <w:szCs w:val="32"/>
        </w:rPr>
      </w:pPr>
    </w:p>
    <w:p>
      <w:pPr>
        <w:rPr>
          <w:rStyle w:val="15"/>
          <w:rFonts w:ascii="黑体" w:hAnsi="黑体" w:eastAsia="黑体"/>
          <w:sz w:val="32"/>
          <w:szCs w:val="32"/>
        </w:rPr>
      </w:pPr>
    </w:p>
    <w:p>
      <w:pPr>
        <w:rPr>
          <w:rStyle w:val="15"/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Style w:val="15"/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</w:p>
    <w:p>
      <w:pPr>
        <w:spacing w:line="480" w:lineRule="auto"/>
        <w:jc w:val="center"/>
        <w:rPr>
          <w:rStyle w:val="15"/>
          <w:rFonts w:eastAsia="黑体"/>
          <w:b/>
          <w:bCs/>
          <w:spacing w:val="30"/>
          <w:sz w:val="48"/>
        </w:rPr>
      </w:pPr>
      <w:r>
        <w:rPr>
          <w:rStyle w:val="15"/>
          <w:rFonts w:eastAsia="黑体"/>
          <w:b/>
          <w:bCs/>
          <w:spacing w:val="30"/>
          <w:sz w:val="48"/>
        </w:rPr>
        <w:t>漯河市基础教育教学研究项目</w:t>
      </w:r>
    </w:p>
    <w:p>
      <w:pPr>
        <w:spacing w:line="480" w:lineRule="auto"/>
        <w:jc w:val="center"/>
        <w:rPr>
          <w:rStyle w:val="15"/>
          <w:b/>
          <w:bCs/>
          <w:spacing w:val="72"/>
          <w:sz w:val="52"/>
        </w:rPr>
      </w:pPr>
      <w:r>
        <w:rPr>
          <w:rStyle w:val="15"/>
          <w:b/>
          <w:bCs/>
          <w:spacing w:val="72"/>
          <w:sz w:val="52"/>
        </w:rPr>
        <w:t>结项鉴定审批书</w:t>
      </w:r>
    </w:p>
    <w:p>
      <w:pPr>
        <w:jc w:val="center"/>
        <w:rPr>
          <w:rStyle w:val="15"/>
          <w:b/>
          <w:bCs/>
          <w:spacing w:val="72"/>
          <w:sz w:val="52"/>
        </w:rPr>
      </w:pPr>
    </w:p>
    <w:p>
      <w:pPr>
        <w:jc w:val="center"/>
        <w:rPr>
          <w:rStyle w:val="15"/>
          <w:b/>
          <w:bCs/>
          <w:spacing w:val="60"/>
          <w:sz w:val="48"/>
        </w:rPr>
      </w:pPr>
    </w:p>
    <w:p>
      <w:pPr>
        <w:ind w:firstLine="964" w:firstLineChars="300"/>
        <w:jc w:val="left"/>
        <w:rPr>
          <w:rStyle w:val="15"/>
          <w:rFonts w:eastAsia="仿宋_GB2312"/>
          <w:b/>
          <w:bCs/>
          <w:sz w:val="32"/>
        </w:rPr>
      </w:pPr>
    </w:p>
    <w:p>
      <w:pPr>
        <w:spacing w:line="600" w:lineRule="auto"/>
        <w:ind w:firstLine="1285" w:firstLineChars="400"/>
        <w:rPr>
          <w:rStyle w:val="15"/>
          <w:rFonts w:eastAsia="仿宋_GB2312"/>
          <w:b/>
          <w:bCs/>
          <w:sz w:val="32"/>
          <w:u w:val="single"/>
        </w:rPr>
      </w:pPr>
      <w:r>
        <w:rPr>
          <w:rStyle w:val="15"/>
          <w:rFonts w:eastAsia="仿宋_GB2312"/>
          <w:b/>
          <w:bCs/>
          <w:sz w:val="32"/>
          <w:u w:val="none"/>
        </w:rPr>
        <w:t>课题编</w:t>
      </w:r>
      <w:r>
        <w:rPr>
          <w:rStyle w:val="15"/>
          <w:rFonts w:hint="eastAsia" w:eastAsia="仿宋_GB2312"/>
          <w:b/>
          <w:bCs/>
          <w:sz w:val="32"/>
          <w:u w:val="none"/>
          <w:lang w:eastAsia="zh-CN"/>
        </w:rPr>
        <w:t>号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>__________________________________</w:t>
      </w:r>
      <w:r>
        <w:rPr>
          <w:rFonts w:hint="eastAsia"/>
          <w:u w:val="none"/>
          <w:lang w:val="en-US" w:eastAsia="zh-CN"/>
        </w:rPr>
        <w:t xml:space="preserve">           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</w:t>
      </w:r>
      <w:r>
        <w:rPr>
          <w:rStyle w:val="15"/>
          <w:rFonts w:hint="eastAsia" w:ascii="仿宋_GB2312" w:eastAsia="仿宋_GB2312"/>
          <w:b/>
          <w:spacing w:val="30"/>
          <w:sz w:val="32"/>
          <w:u w:val="none"/>
          <w:lang w:val="en-US" w:eastAsia="zh-CN"/>
        </w:rPr>
        <w:t xml:space="preserve"> </w:t>
      </w:r>
      <w:r>
        <w:rPr>
          <w:rStyle w:val="15"/>
          <w:rFonts w:ascii="仿宋_GB2312" w:eastAsia="仿宋_GB2312"/>
          <w:b/>
          <w:spacing w:val="30"/>
          <w:sz w:val="32"/>
          <w:u w:val="none"/>
        </w:rPr>
        <w:t xml:space="preserve">   </w:t>
      </w:r>
      <w:r>
        <w:rPr>
          <w:rStyle w:val="15"/>
          <w:rFonts w:hint="eastAsia" w:ascii="仿宋_GB2312" w:eastAsia="仿宋_GB2312"/>
          <w:b/>
          <w:spacing w:val="30"/>
          <w:sz w:val="32"/>
          <w:u w:val="none"/>
          <w:lang w:val="en-US" w:eastAsia="zh-CN"/>
        </w:rPr>
        <w:t xml:space="preserve">   </w:t>
      </w:r>
      <w:r>
        <w:rPr>
          <w:rStyle w:val="15"/>
          <w:rFonts w:hint="eastAsia" w:ascii="仿宋_GB2312" w:eastAsia="仿宋_GB2312"/>
          <w:b/>
          <w:spacing w:val="30"/>
          <w:sz w:val="32"/>
          <w:u w:val="single"/>
          <w:lang w:val="en-US" w:eastAsia="zh-CN"/>
        </w:rPr>
        <w:t xml:space="preserve">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</w:t>
      </w:r>
    </w:p>
    <w:p>
      <w:pPr>
        <w:spacing w:line="600" w:lineRule="auto"/>
        <w:ind w:firstLine="1285" w:firstLineChars="400"/>
        <w:jc w:val="both"/>
        <w:rPr>
          <w:rStyle w:val="15"/>
          <w:rFonts w:hint="default" w:eastAsia="仿宋_GB2312"/>
          <w:b/>
          <w:bCs/>
          <w:sz w:val="32"/>
          <w:lang w:val="en-US"/>
        </w:rPr>
      </w:pPr>
      <w:r>
        <w:rPr>
          <w:rStyle w:val="15"/>
          <w:rFonts w:eastAsia="仿宋_GB2312"/>
          <w:b/>
          <w:bCs/>
          <w:sz w:val="32"/>
        </w:rPr>
        <w:t>课题名称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 xml:space="preserve">__________________________________   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                </w:t>
      </w:r>
      <w:r>
        <w:rPr>
          <w:rStyle w:val="15"/>
          <w:rFonts w:eastAsia="仿宋_GB2312"/>
          <w:b/>
          <w:bCs/>
          <w:sz w:val="32"/>
          <w:u w:val="single"/>
        </w:rPr>
        <w:t xml:space="preserve">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                         </w:t>
      </w:r>
      <w:r>
        <w:rPr>
          <w:rStyle w:val="15"/>
          <w:rFonts w:hint="eastAsia" w:eastAsia="仿宋_GB2312"/>
          <w:b/>
          <w:bCs/>
          <w:sz w:val="28"/>
          <w:szCs w:val="21"/>
          <w:u w:val="single"/>
          <w:lang w:val="en-US" w:eastAsia="zh-CN"/>
        </w:rPr>
        <w:t xml:space="preserve">  </w:t>
      </w:r>
    </w:p>
    <w:p>
      <w:pPr>
        <w:spacing w:line="600" w:lineRule="auto"/>
        <w:ind w:firstLine="1285" w:firstLineChars="400"/>
        <w:jc w:val="left"/>
        <w:rPr>
          <w:rStyle w:val="15"/>
          <w:rFonts w:eastAsia="仿宋_GB2312"/>
          <w:b/>
          <w:bCs/>
          <w:sz w:val="32"/>
        </w:rPr>
      </w:pPr>
      <w:r>
        <w:rPr>
          <w:rStyle w:val="15"/>
          <w:rFonts w:eastAsia="仿宋_GB2312"/>
          <w:b/>
          <w:bCs/>
          <w:sz w:val="32"/>
        </w:rPr>
        <w:t>学科分类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 xml:space="preserve">__________________________________    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              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 xml:space="preserve"> </w:t>
      </w:r>
      <w:r>
        <w:rPr>
          <w:rStyle w:val="15"/>
          <w:rFonts w:eastAsia="仿宋_GB2312"/>
          <w:b/>
          <w:bCs/>
          <w:sz w:val="32"/>
          <w:u w:val="single"/>
        </w:rPr>
        <w:t xml:space="preserve">    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   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    </w:t>
      </w:r>
      <w:r>
        <w:rPr>
          <w:rStyle w:val="15"/>
          <w:rFonts w:hint="eastAsia" w:ascii="仿宋_GB2312" w:eastAsia="仿宋_GB2312"/>
          <w:b/>
          <w:spacing w:val="30"/>
          <w:sz w:val="32"/>
          <w:u w:val="single"/>
          <w:lang w:val="en-US" w:eastAsia="zh-CN"/>
        </w:rPr>
        <w:t xml:space="preserve">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</w:t>
      </w:r>
    </w:p>
    <w:p>
      <w:pPr>
        <w:spacing w:line="600" w:lineRule="auto"/>
        <w:ind w:firstLine="1285" w:firstLineChars="400"/>
        <w:jc w:val="left"/>
        <w:rPr>
          <w:rStyle w:val="15"/>
          <w:rFonts w:eastAsia="仿宋_GB2312"/>
          <w:b/>
          <w:bCs/>
          <w:sz w:val="32"/>
        </w:rPr>
      </w:pPr>
      <w:r>
        <w:rPr>
          <w:rStyle w:val="15"/>
          <w:rFonts w:eastAsia="仿宋_GB2312"/>
          <w:b/>
          <w:bCs/>
          <w:sz w:val="32"/>
        </w:rPr>
        <w:t>主 持 人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>__________________________________</w:t>
      </w:r>
      <w:r>
        <w:rPr>
          <w:rStyle w:val="15"/>
          <w:rFonts w:eastAsia="仿宋_GB2312"/>
          <w:b/>
          <w:bCs/>
          <w:sz w:val="32"/>
          <w:u w:val="none"/>
        </w:rPr>
        <w:t xml:space="preserve"> 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 xml:space="preserve">  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                 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 xml:space="preserve"> </w:t>
      </w:r>
      <w:r>
        <w:rPr>
          <w:rStyle w:val="15"/>
          <w:rFonts w:eastAsia="仿宋_GB2312"/>
          <w:b/>
          <w:bCs/>
          <w:sz w:val="32"/>
          <w:u w:val="single"/>
        </w:rPr>
        <w:t xml:space="preserve">     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  </w:t>
      </w:r>
      <w:r>
        <w:rPr>
          <w:rStyle w:val="15"/>
          <w:rFonts w:hint="eastAsia" w:ascii="仿宋_GB2312" w:eastAsia="仿宋_GB2312"/>
          <w:b/>
          <w:spacing w:val="30"/>
          <w:sz w:val="32"/>
          <w:u w:val="single"/>
          <w:lang w:val="en-US" w:eastAsia="zh-CN"/>
        </w:rPr>
        <w:t xml:space="preserve">    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    </w:t>
      </w:r>
    </w:p>
    <w:p>
      <w:pPr>
        <w:spacing w:line="600" w:lineRule="auto"/>
        <w:ind w:firstLine="1285" w:firstLineChars="400"/>
        <w:jc w:val="left"/>
        <w:rPr>
          <w:rStyle w:val="15"/>
          <w:rFonts w:eastAsia="仿宋_GB2312"/>
          <w:b/>
          <w:bCs/>
          <w:sz w:val="32"/>
        </w:rPr>
      </w:pPr>
      <w:r>
        <w:rPr>
          <w:rStyle w:val="15"/>
          <w:rFonts w:eastAsia="仿宋_GB2312"/>
          <w:b/>
          <w:bCs/>
          <w:sz w:val="32"/>
        </w:rPr>
        <w:t>所在单位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 xml:space="preserve">__________________________________    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                </w:t>
      </w:r>
      <w:r>
        <w:rPr>
          <w:rStyle w:val="15"/>
          <w:rFonts w:eastAsia="仿宋_GB2312"/>
          <w:b/>
          <w:bCs/>
          <w:sz w:val="32"/>
          <w:u w:val="single"/>
        </w:rPr>
        <w:t xml:space="preserve">    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  </w:t>
      </w:r>
      <w:r>
        <w:rPr>
          <w:rStyle w:val="15"/>
          <w:rFonts w:hint="eastAsia" w:ascii="仿宋_GB2312" w:eastAsia="仿宋_GB2312"/>
          <w:b/>
          <w:spacing w:val="30"/>
          <w:sz w:val="32"/>
          <w:u w:val="single"/>
          <w:lang w:val="en-US" w:eastAsia="zh-CN"/>
        </w:rPr>
        <w:t xml:space="preserve">           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</w:t>
      </w:r>
    </w:p>
    <w:p>
      <w:pPr>
        <w:spacing w:line="600" w:lineRule="auto"/>
        <w:ind w:firstLine="1285" w:firstLineChars="400"/>
        <w:jc w:val="left"/>
        <w:rPr>
          <w:rStyle w:val="15"/>
          <w:rFonts w:eastAsia="仿宋_GB2312"/>
          <w:b/>
          <w:bCs/>
          <w:sz w:val="32"/>
          <w:u w:val="none"/>
        </w:rPr>
      </w:pPr>
      <w:r>
        <w:rPr>
          <w:rStyle w:val="15"/>
          <w:rFonts w:eastAsia="仿宋_GB2312"/>
          <w:b/>
          <w:bCs/>
          <w:sz w:val="32"/>
          <w:u w:val="none"/>
        </w:rPr>
        <w:t>填表日期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 xml:space="preserve">__________________________________         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                                      </w:t>
      </w:r>
      <w:r>
        <w:rPr>
          <w:rStyle w:val="15"/>
          <w:rFonts w:hint="eastAsia" w:eastAsia="仿宋_GB2312"/>
          <w:b/>
          <w:bCs/>
          <w:sz w:val="32"/>
          <w:u w:val="none"/>
          <w:lang w:val="en-US" w:eastAsia="zh-CN"/>
        </w:rPr>
        <w:t xml:space="preserve">  </w:t>
      </w:r>
      <w:r>
        <w:rPr>
          <w:rStyle w:val="15"/>
          <w:rFonts w:eastAsia="仿宋_GB2312"/>
          <w:b/>
          <w:bCs/>
          <w:sz w:val="32"/>
          <w:u w:val="single"/>
        </w:rPr>
        <w:t xml:space="preserve"> </w:t>
      </w:r>
      <w:r>
        <w:rPr>
          <w:rStyle w:val="15"/>
          <w:rFonts w:eastAsia="仿宋_GB2312"/>
          <w:b/>
          <w:bCs/>
          <w:sz w:val="32"/>
          <w:u w:val="none"/>
        </w:rPr>
        <w:t xml:space="preserve">  </w:t>
      </w:r>
      <w:r>
        <w:rPr>
          <w:rStyle w:val="15"/>
          <w:rFonts w:eastAsia="仿宋_GB2312"/>
          <w:b/>
          <w:bCs/>
          <w:sz w:val="32"/>
          <w:u w:val="single"/>
        </w:rPr>
        <w:t xml:space="preserve">        </w:t>
      </w:r>
      <w:r>
        <w:rPr>
          <w:rStyle w:val="15"/>
          <w:rFonts w:hint="eastAsia" w:eastAsia="仿宋_GB2312"/>
          <w:b/>
          <w:bCs/>
          <w:sz w:val="32"/>
          <w:u w:val="single"/>
          <w:lang w:val="en-US" w:eastAsia="zh-CN"/>
        </w:rPr>
        <w:t xml:space="preserve">         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</w:t>
      </w:r>
      <w:r>
        <w:rPr>
          <w:rStyle w:val="15"/>
          <w:rFonts w:hint="eastAsia" w:ascii="仿宋_GB2312" w:eastAsia="仿宋_GB2312"/>
          <w:b/>
          <w:spacing w:val="30"/>
          <w:sz w:val="32"/>
          <w:u w:val="single"/>
          <w:lang w:val="en-US" w:eastAsia="zh-CN"/>
        </w:rPr>
        <w:t xml:space="preserve">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 </w:t>
      </w:r>
      <w:r>
        <w:rPr>
          <w:rStyle w:val="15"/>
          <w:rFonts w:hint="eastAsia" w:ascii="仿宋_GB2312" w:eastAsia="仿宋_GB2312"/>
          <w:b/>
          <w:spacing w:val="30"/>
          <w:sz w:val="32"/>
          <w:u w:val="single"/>
          <w:lang w:val="en-US" w:eastAsia="zh-CN"/>
        </w:rPr>
        <w:t xml:space="preserve">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</w:t>
      </w:r>
      <w:r>
        <w:rPr>
          <w:rStyle w:val="15"/>
          <w:rFonts w:eastAsia="仿宋_GB2312"/>
          <w:b/>
          <w:bCs/>
          <w:sz w:val="32"/>
          <w:u w:val="single"/>
        </w:rPr>
        <w:t xml:space="preserve">  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  </w:t>
      </w:r>
      <w:r>
        <w:rPr>
          <w:rStyle w:val="15"/>
          <w:rFonts w:hint="eastAsia" w:ascii="仿宋_GB2312" w:eastAsia="仿宋_GB2312"/>
          <w:b/>
          <w:spacing w:val="30"/>
          <w:sz w:val="32"/>
          <w:u w:val="single"/>
          <w:lang w:val="en-US" w:eastAsia="zh-CN"/>
        </w:rPr>
        <w:t xml:space="preserve">               </w:t>
      </w:r>
      <w:r>
        <w:rPr>
          <w:rStyle w:val="15"/>
          <w:rFonts w:ascii="仿宋_GB2312" w:eastAsia="仿宋_GB2312"/>
          <w:b/>
          <w:spacing w:val="30"/>
          <w:sz w:val="32"/>
          <w:u w:val="single"/>
        </w:rPr>
        <w:t xml:space="preserve">  </w:t>
      </w:r>
    </w:p>
    <w:p>
      <w:pPr>
        <w:jc w:val="center"/>
        <w:rPr>
          <w:rStyle w:val="15"/>
          <w:rFonts w:eastAsia="仿宋_GB2312"/>
          <w:b/>
          <w:bCs/>
          <w:sz w:val="32"/>
        </w:rPr>
      </w:pPr>
    </w:p>
    <w:p>
      <w:pPr>
        <w:rPr>
          <w:rStyle w:val="15"/>
          <w:rFonts w:eastAsia="仿宋_GB2312"/>
          <w:b/>
          <w:bCs/>
          <w:sz w:val="32"/>
        </w:rPr>
      </w:pPr>
      <w:r>
        <w:rPr>
          <w:rStyle w:val="15"/>
          <w:rFonts w:eastAsia="仿宋_GB2312"/>
          <w:b/>
          <w:bCs/>
          <w:sz w:val="32"/>
        </w:rPr>
        <w:t xml:space="preserve"> </w:t>
      </w:r>
    </w:p>
    <w:p>
      <w:pPr>
        <w:jc w:val="center"/>
        <w:rPr>
          <w:rStyle w:val="15"/>
          <w:rFonts w:eastAsia="仿宋_GB2312"/>
          <w:b/>
          <w:bCs/>
          <w:sz w:val="32"/>
        </w:rPr>
      </w:pPr>
      <w:r>
        <w:rPr>
          <w:rStyle w:val="15"/>
          <w:rFonts w:eastAsia="仿宋_GB2312"/>
          <w:b/>
          <w:bCs/>
          <w:sz w:val="32"/>
        </w:rPr>
        <w:t>漯河市教育局 制</w:t>
      </w:r>
    </w:p>
    <w:p>
      <w:pPr>
        <w:rPr>
          <w:rStyle w:val="15"/>
          <w:rFonts w:ascii="黑体" w:hAnsi="宋体" w:eastAsia="黑体"/>
          <w:b/>
          <w:bCs/>
          <w:sz w:val="44"/>
        </w:rPr>
      </w:pPr>
    </w:p>
    <w:p>
      <w:pPr>
        <w:rPr>
          <w:rStyle w:val="15"/>
          <w:rFonts w:ascii="黑体" w:hAnsi="宋体" w:eastAsia="黑体"/>
          <w:b/>
          <w:bCs/>
          <w:sz w:val="44"/>
        </w:rPr>
      </w:pPr>
    </w:p>
    <w:p>
      <w:pPr>
        <w:rPr>
          <w:rStyle w:val="15"/>
          <w:rFonts w:ascii="黑体" w:hAnsi="宋体" w:eastAsia="黑体"/>
          <w:b/>
          <w:bCs/>
          <w:sz w:val="44"/>
        </w:rPr>
      </w:pPr>
    </w:p>
    <w:p>
      <w:pPr>
        <w:rPr>
          <w:rStyle w:val="15"/>
          <w:rFonts w:ascii="黑体" w:hAnsi="宋体" w:eastAsia="黑体"/>
          <w:b/>
          <w:bCs/>
          <w:sz w:val="44"/>
        </w:rPr>
      </w:pPr>
    </w:p>
    <w:p>
      <w:pPr>
        <w:rPr>
          <w:rStyle w:val="15"/>
          <w:rFonts w:ascii="黑体" w:hAnsi="宋体" w:eastAsia="黑体"/>
          <w:b/>
          <w:bCs/>
          <w:sz w:val="44"/>
        </w:rPr>
      </w:pPr>
    </w:p>
    <w:p>
      <w:pPr>
        <w:ind w:firstLine="3300" w:firstLineChars="747"/>
        <w:rPr>
          <w:rStyle w:val="15"/>
          <w:rFonts w:ascii="黑体" w:hAnsi="宋体" w:eastAsia="黑体"/>
          <w:b/>
          <w:bCs/>
          <w:sz w:val="44"/>
        </w:rPr>
      </w:pPr>
      <w:r>
        <w:rPr>
          <w:rStyle w:val="15"/>
          <w:rFonts w:ascii="黑体" w:hAnsi="宋体" w:eastAsia="黑体"/>
          <w:b/>
          <w:bCs/>
          <w:sz w:val="44"/>
        </w:rPr>
        <w:t>声   明</w:t>
      </w:r>
    </w:p>
    <w:p>
      <w:pPr>
        <w:ind w:firstLine="648"/>
        <w:rPr>
          <w:rStyle w:val="15"/>
          <w:rFonts w:ascii="仿宋_GB2312" w:hAnsi="宋体" w:eastAsia="仿宋_GB2312"/>
          <w:sz w:val="32"/>
        </w:rPr>
      </w:pPr>
      <w:r>
        <w:rPr>
          <w:rStyle w:val="15"/>
          <w:rFonts w:ascii="仿宋_GB2312" w:hAnsi="宋体" w:eastAsia="仿宋_GB2312"/>
          <w:sz w:val="32"/>
        </w:rPr>
        <w:t>本申请结项鉴定的研究成果不存在知识产权争议；漯河市教育局享有宣传介绍、推广应用本成果的权力，但保留作者的署名权。特此声明。</w:t>
      </w:r>
    </w:p>
    <w:p>
      <w:pPr>
        <w:ind w:firstLine="648"/>
        <w:rPr>
          <w:rStyle w:val="15"/>
          <w:rFonts w:ascii="仿宋_GB2312" w:hAnsi="宋体" w:eastAsia="仿宋_GB2312"/>
          <w:sz w:val="32"/>
        </w:rPr>
      </w:pPr>
    </w:p>
    <w:p>
      <w:pPr>
        <w:ind w:firstLine="4160" w:firstLineChars="1300"/>
        <w:rPr>
          <w:rStyle w:val="15"/>
          <w:rFonts w:hint="eastAsia" w:ascii="仿宋_GB2312" w:hAnsi="宋体" w:eastAsia="仿宋_GB2312"/>
          <w:sz w:val="32"/>
          <w:lang w:val="en-US" w:eastAsia="zh-CN"/>
        </w:rPr>
      </w:pPr>
      <w:r>
        <w:rPr>
          <w:rStyle w:val="15"/>
          <w:rFonts w:ascii="仿宋_GB2312" w:hAnsi="宋体" w:eastAsia="仿宋_GB2312"/>
          <w:sz w:val="32"/>
        </w:rPr>
        <w:t>项目主持人（签章）</w:t>
      </w:r>
    </w:p>
    <w:p>
      <w:pPr>
        <w:ind w:firstLine="6080" w:firstLineChars="1900"/>
        <w:rPr>
          <w:rStyle w:val="15"/>
          <w:rFonts w:ascii="仿宋_GB2312" w:hAnsi="宋体" w:eastAsia="仿宋_GB2312"/>
          <w:sz w:val="32"/>
        </w:rPr>
      </w:pPr>
      <w:r>
        <w:rPr>
          <w:rStyle w:val="15"/>
          <w:rFonts w:ascii="仿宋_GB2312" w:hAnsi="宋体" w:eastAsia="仿宋_GB2312"/>
          <w:sz w:val="32"/>
        </w:rPr>
        <w:t xml:space="preserve">年 </w:t>
      </w:r>
      <w:r>
        <w:rPr>
          <w:rStyle w:val="15"/>
          <w:rFonts w:hint="eastAsia" w:ascii="仿宋_GB2312" w:hAnsi="宋体" w:eastAsia="仿宋_GB2312"/>
          <w:sz w:val="32"/>
          <w:lang w:val="en-US" w:eastAsia="zh-CN"/>
        </w:rPr>
        <w:t xml:space="preserve">  </w:t>
      </w:r>
      <w:r>
        <w:rPr>
          <w:rStyle w:val="15"/>
          <w:rFonts w:ascii="仿宋_GB2312" w:hAnsi="宋体" w:eastAsia="仿宋_GB2312"/>
          <w:sz w:val="32"/>
        </w:rPr>
        <w:t xml:space="preserve"> 月</w:t>
      </w:r>
      <w:r>
        <w:rPr>
          <w:rStyle w:val="15"/>
          <w:rFonts w:hint="eastAsia" w:ascii="仿宋_GB2312" w:hAnsi="宋体" w:eastAsia="仿宋_GB2312"/>
          <w:sz w:val="32"/>
          <w:lang w:val="en-US" w:eastAsia="zh-CN"/>
        </w:rPr>
        <w:t xml:space="preserve">  </w:t>
      </w:r>
      <w:r>
        <w:rPr>
          <w:rStyle w:val="15"/>
          <w:rFonts w:ascii="仿宋_GB2312" w:hAnsi="宋体" w:eastAsia="仿宋_GB2312"/>
          <w:sz w:val="32"/>
        </w:rPr>
        <w:t xml:space="preserve"> 日</w:t>
      </w:r>
    </w:p>
    <w:p>
      <w:pPr>
        <w:jc w:val="center"/>
        <w:rPr>
          <w:rStyle w:val="15"/>
          <w:rFonts w:ascii="宋体" w:hAnsi="宋体"/>
          <w:b/>
          <w:bCs/>
          <w:sz w:val="36"/>
        </w:rPr>
      </w:pPr>
    </w:p>
    <w:p>
      <w:pPr>
        <w:jc w:val="center"/>
        <w:rPr>
          <w:rStyle w:val="15"/>
          <w:rFonts w:ascii="宋体" w:hAnsi="宋体"/>
          <w:b/>
          <w:bCs/>
          <w:sz w:val="36"/>
        </w:rPr>
      </w:pPr>
      <w:r>
        <w:rPr>
          <w:rStyle w:val="15"/>
          <w:rFonts w:ascii="宋体" w:hAnsi="宋体"/>
          <w:b/>
          <w:bCs/>
          <w:sz w:val="36"/>
        </w:rPr>
        <w:t>填  表  说  明</w:t>
      </w:r>
    </w:p>
    <w:p>
      <w:pPr>
        <w:spacing w:line="480" w:lineRule="exact"/>
        <w:jc w:val="center"/>
        <w:rPr>
          <w:rStyle w:val="15"/>
          <w:rFonts w:ascii="宋体" w:hAnsi="宋体"/>
          <w:b/>
          <w:bCs/>
          <w:sz w:val="36"/>
        </w:rPr>
      </w:pPr>
    </w:p>
    <w:p>
      <w:pPr>
        <w:pStyle w:val="17"/>
        <w:spacing w:line="540" w:lineRule="exact"/>
        <w:ind w:firstLine="630" w:firstLineChars="225"/>
        <w:rPr>
          <w:rStyle w:val="15"/>
          <w:rFonts w:ascii="宋体" w:eastAsia="宋体"/>
          <w:sz w:val="28"/>
        </w:rPr>
      </w:pPr>
      <w:r>
        <w:rPr>
          <w:rStyle w:val="15"/>
          <w:rFonts w:ascii="宋体" w:eastAsia="宋体"/>
          <w:sz w:val="28"/>
        </w:rPr>
        <w:t>一、本表仅适用于漯河市基础教育教学研究项目结项鉴定申请。</w:t>
      </w:r>
    </w:p>
    <w:p>
      <w:pPr>
        <w:pStyle w:val="17"/>
        <w:spacing w:line="540" w:lineRule="exact"/>
        <w:ind w:left="279" w:leftChars="133" w:firstLine="350" w:firstLineChars="125"/>
        <w:rPr>
          <w:rStyle w:val="15"/>
          <w:rFonts w:ascii="宋体" w:eastAsia="宋体"/>
          <w:sz w:val="28"/>
        </w:rPr>
      </w:pPr>
      <w:r>
        <w:rPr>
          <w:rStyle w:val="15"/>
          <w:rFonts w:ascii="宋体" w:eastAsia="宋体"/>
          <w:sz w:val="28"/>
        </w:rPr>
        <w:t>二、按照有关规定认真如实地填写表内栏目。无内容填写的栏目空白；所填栏目不够用时可加附页；凡选择性栏目请在选项上打“√”。</w:t>
      </w:r>
    </w:p>
    <w:p>
      <w:pPr>
        <w:spacing w:line="540" w:lineRule="exact"/>
        <w:ind w:firstLine="630" w:firstLineChars="225"/>
        <w:rPr>
          <w:rStyle w:val="15"/>
          <w:rFonts w:ascii="宋体" w:hAnsi="宋体"/>
          <w:sz w:val="28"/>
        </w:rPr>
      </w:pPr>
      <w:r>
        <w:rPr>
          <w:rStyle w:val="15"/>
          <w:rFonts w:ascii="宋体" w:hAnsi="宋体"/>
          <w:sz w:val="28"/>
        </w:rPr>
        <w:t>三、本《结项鉴定审批书》报送一式</w:t>
      </w:r>
      <w:r>
        <w:rPr>
          <w:rStyle w:val="15"/>
          <w:rFonts w:hint="eastAsia" w:ascii="宋体" w:hAnsi="宋体"/>
          <w:sz w:val="28"/>
          <w:lang w:val="en-US" w:eastAsia="zh-CN"/>
        </w:rPr>
        <w:t>2</w:t>
      </w:r>
      <w:r>
        <w:rPr>
          <w:rStyle w:val="15"/>
          <w:rFonts w:ascii="宋体" w:hAnsi="宋体"/>
          <w:sz w:val="28"/>
        </w:rPr>
        <w:t>份（A4纸型，双面打印，左侧装订，不得改变表格结构样式，不得使用过期表格），并附</w:t>
      </w:r>
      <w:r>
        <w:rPr>
          <w:rStyle w:val="15"/>
          <w:rFonts w:hint="eastAsia" w:ascii="宋体" w:hAnsi="宋体"/>
          <w:sz w:val="28"/>
          <w:lang w:val="en-US" w:eastAsia="zh-CN"/>
        </w:rPr>
        <w:t>2</w:t>
      </w:r>
      <w:r>
        <w:rPr>
          <w:rStyle w:val="15"/>
          <w:rFonts w:ascii="宋体" w:hAnsi="宋体"/>
          <w:sz w:val="28"/>
        </w:rPr>
        <w:t>份项目最终成果和1套必要的过程性材料。以上材料经项目主持人所在单位审查后，</w:t>
      </w:r>
      <w:r>
        <w:rPr>
          <w:rStyle w:val="15"/>
          <w:rFonts w:hint="eastAsia" w:ascii="宋体" w:hAnsi="宋体"/>
          <w:sz w:val="28"/>
        </w:rPr>
        <w:t>报送所在县区教研室，然后由各县区教研室和市属各学校集中报送到市基础</w:t>
      </w:r>
      <w:bookmarkStart w:id="0" w:name="_GoBack"/>
      <w:bookmarkEnd w:id="0"/>
      <w:r>
        <w:rPr>
          <w:rStyle w:val="15"/>
          <w:rFonts w:hint="eastAsia" w:ascii="宋体" w:hAnsi="宋体"/>
          <w:sz w:val="28"/>
        </w:rPr>
        <w:t>教研室。</w:t>
      </w:r>
      <w:r>
        <w:rPr>
          <w:rStyle w:val="15"/>
          <w:rFonts w:ascii="宋体" w:hAnsi="宋体"/>
          <w:sz w:val="28"/>
        </w:rPr>
        <w:t>同时报送相关文档的电子版。</w:t>
      </w:r>
    </w:p>
    <w:p>
      <w:pPr>
        <w:spacing w:line="540" w:lineRule="exact"/>
        <w:ind w:firstLine="630" w:firstLineChars="225"/>
        <w:rPr>
          <w:rStyle w:val="15"/>
          <w:rFonts w:ascii="宋体" w:hAnsi="宋体"/>
          <w:sz w:val="28"/>
        </w:rPr>
      </w:pPr>
      <w:r>
        <w:rPr>
          <w:rStyle w:val="15"/>
          <w:rFonts w:ascii="宋体" w:hAnsi="宋体"/>
          <w:sz w:val="28"/>
        </w:rPr>
        <w:t>四、单位地址：漯河市基础教育教学研究室（4</w:t>
      </w:r>
      <w:r>
        <w:rPr>
          <w:rStyle w:val="15"/>
          <w:rFonts w:hint="eastAsia" w:ascii="宋体" w:hAnsi="宋体"/>
          <w:sz w:val="28"/>
          <w:lang w:val="en-US" w:eastAsia="zh-CN"/>
        </w:rPr>
        <w:t>23</w:t>
      </w:r>
      <w:r>
        <w:rPr>
          <w:rStyle w:val="15"/>
          <w:rFonts w:ascii="宋体" w:hAnsi="宋体"/>
          <w:sz w:val="28"/>
        </w:rPr>
        <w:t>室），电话：0395-3115996。</w:t>
      </w:r>
    </w:p>
    <w:p>
      <w:pPr>
        <w:spacing w:line="540" w:lineRule="exact"/>
        <w:rPr>
          <w:rStyle w:val="15"/>
          <w:rFonts w:ascii="黑体" w:hAnsi="宋体" w:eastAsia="黑体"/>
          <w:sz w:val="32"/>
        </w:rPr>
      </w:pPr>
      <w:r>
        <w:rPr>
          <w:rStyle w:val="15"/>
          <w:rFonts w:ascii="宋体" w:hAnsi="宋体"/>
          <w:sz w:val="28"/>
        </w:rPr>
        <w:br w:type="page"/>
      </w:r>
      <w:r>
        <w:rPr>
          <w:rStyle w:val="15"/>
          <w:rFonts w:ascii="仿宋_GB2312" w:hAnsi="宋体" w:eastAsia="黑体"/>
          <w:sz w:val="32"/>
        </w:rPr>
        <w:t>一、</w:t>
      </w:r>
      <w:r>
        <w:rPr>
          <w:rStyle w:val="15"/>
          <w:rFonts w:ascii="黑体" w:hAnsi="宋体" w:eastAsia="黑体"/>
          <w:sz w:val="32"/>
        </w:rPr>
        <w:t>数据表</w:t>
      </w:r>
    </w:p>
    <w:tbl>
      <w:tblPr>
        <w:tblStyle w:val="7"/>
        <w:tblW w:w="9138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235"/>
        <w:gridCol w:w="1463"/>
        <w:gridCol w:w="139"/>
        <w:gridCol w:w="715"/>
        <w:gridCol w:w="451"/>
        <w:gridCol w:w="180"/>
        <w:gridCol w:w="735"/>
        <w:gridCol w:w="177"/>
        <w:gridCol w:w="618"/>
        <w:gridCol w:w="402"/>
        <w:gridCol w:w="945"/>
        <w:gridCol w:w="153"/>
        <w:gridCol w:w="1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18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pacing w:val="-10"/>
                <w:w w:val="90"/>
                <w:sz w:val="24"/>
              </w:rPr>
            </w:pPr>
            <w:r>
              <w:rPr>
                <w:rStyle w:val="15"/>
                <w:rFonts w:ascii="宋体" w:hAnsi="宋体"/>
                <w:spacing w:val="-10"/>
                <w:w w:val="90"/>
                <w:sz w:val="24"/>
              </w:rPr>
              <w:t>结项鉴定成果名称</w:t>
            </w:r>
          </w:p>
        </w:tc>
        <w:tc>
          <w:tcPr>
            <w:tcW w:w="7247" w:type="dxa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rPr>
                <w:rStyle w:val="15"/>
                <w:rFonts w:ascii="仿宋_GB2312" w:hAnsi="宋体" w:eastAsia="仿宋_GB2312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 w:hRule="atLeast"/>
        </w:trPr>
        <w:tc>
          <w:tcPr>
            <w:tcW w:w="1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pacing w:val="18"/>
                <w:w w:val="90"/>
                <w:sz w:val="24"/>
              </w:rPr>
            </w:pPr>
            <w:r>
              <w:rPr>
                <w:rStyle w:val="15"/>
                <w:rFonts w:ascii="宋体" w:hAnsi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最终成果形式</w:t>
            </w:r>
          </w:p>
        </w:tc>
        <w:tc>
          <w:tcPr>
            <w:tcW w:w="2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1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pacing w:val="18"/>
                <w:w w:val="90"/>
                <w:sz w:val="24"/>
              </w:rPr>
            </w:pPr>
            <w:r>
              <w:rPr>
                <w:rStyle w:val="15"/>
                <w:rFonts w:ascii="宋体" w:hAnsi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实际完成时间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申请结项时间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1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w w:val="90"/>
                <w:sz w:val="24"/>
              </w:rPr>
            </w:pPr>
            <w:r>
              <w:rPr>
                <w:rStyle w:val="15"/>
                <w:rFonts w:ascii="宋体" w:hAnsi="宋体"/>
                <w:w w:val="90"/>
                <w:sz w:val="24"/>
              </w:rPr>
              <w:t>结  项  种  类</w:t>
            </w:r>
          </w:p>
        </w:tc>
        <w:tc>
          <w:tcPr>
            <w:tcW w:w="72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648" w:firstLineChars="300"/>
              <w:rPr>
                <w:rStyle w:val="15"/>
                <w:rFonts w:ascii="宋体" w:hAnsi="宋体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9138" w:type="dxa"/>
            <w:gridSpan w:val="1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pacing w:val="20"/>
                <w:w w:val="90"/>
                <w:sz w:val="24"/>
              </w:rPr>
            </w:pPr>
            <w:r>
              <w:rPr>
                <w:rStyle w:val="15"/>
                <w:rFonts w:ascii="宋体" w:hAnsi="宋体"/>
                <w:spacing w:val="20"/>
                <w:w w:val="90"/>
                <w:sz w:val="24"/>
              </w:rPr>
              <w:t>项目主持人及课题组主要成员简况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656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6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民   族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所在单位</w:t>
            </w:r>
          </w:p>
        </w:tc>
        <w:tc>
          <w:tcPr>
            <w:tcW w:w="2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研究专长</w:t>
            </w:r>
          </w:p>
        </w:tc>
        <w:tc>
          <w:tcPr>
            <w:tcW w:w="2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学   历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学   位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邮政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编码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ind w:left="838" w:leftChars="39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3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656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课</w:t>
            </w:r>
          </w:p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题</w:t>
            </w:r>
          </w:p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组</w:t>
            </w:r>
          </w:p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员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3683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单      位</w:t>
            </w:r>
          </w:p>
        </w:tc>
        <w:tc>
          <w:tcPr>
            <w:tcW w:w="119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236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57" w:rightChars="0" w:firstLine="960" w:firstLineChars="4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Style w:val="15"/>
          <w:rFonts w:eastAsia="黑体"/>
          <w:sz w:val="32"/>
        </w:rPr>
      </w:pPr>
      <w:r>
        <w:rPr>
          <w:rStyle w:val="15"/>
          <w:rFonts w:eastAsia="楷体_GB2312"/>
          <w:w w:val="90"/>
          <w:sz w:val="24"/>
        </w:rPr>
        <w:t>注：课题组主要成员按研究参与程度及完成任务量的实际情况依次填写，限5人以内。</w:t>
      </w:r>
    </w:p>
    <w:p>
      <w:pPr>
        <w:rPr>
          <w:rStyle w:val="15"/>
          <w:rFonts w:eastAsia="黑体"/>
          <w:sz w:val="32"/>
        </w:rPr>
      </w:pPr>
    </w:p>
    <w:p>
      <w:pPr>
        <w:rPr>
          <w:rStyle w:val="15"/>
          <w:rFonts w:eastAsia="黑体"/>
          <w:sz w:val="32"/>
        </w:rPr>
      </w:pPr>
      <w:r>
        <w:rPr>
          <w:rStyle w:val="15"/>
          <w:rFonts w:eastAsia="黑体"/>
          <w:sz w:val="32"/>
        </w:rPr>
        <w:t>二、总结报告</w:t>
      </w:r>
    </w:p>
    <w:tbl>
      <w:tblPr>
        <w:tblStyle w:val="7"/>
        <w:tblW w:w="9179" w:type="dxa"/>
        <w:tblInd w:w="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9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  <w:r>
              <w:rPr>
                <w:rStyle w:val="15"/>
                <w:rFonts w:eastAsia="黑体"/>
                <w:sz w:val="24"/>
              </w:rPr>
              <w:t xml:space="preserve">   主要内容提示：</w:t>
            </w:r>
            <w:r>
              <w:rPr>
                <w:rStyle w:val="15"/>
                <w:rFonts w:ascii="宋体" w:hAnsi="宋体"/>
                <w:sz w:val="24"/>
              </w:rPr>
              <w:t>1.项目预期研究计划的执行情况；2.成果研究内容及方法的创新程</w:t>
            </w: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Style w:val="15"/>
                <w:rFonts w:ascii="宋体" w:hAnsi="宋体"/>
                <w:sz w:val="24"/>
              </w:rPr>
              <w:t>度、突出特色和主要建树；3.成果的学术价值和应用价值，以及社会影响和效益；4.成果存在的不足或欠缺，尚需深入研究的问题等。3000字左右。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rStyle w:val="15"/>
                <w:rFonts w:eastAsia="楷体_GB2312"/>
                <w:sz w:val="24"/>
              </w:rPr>
            </w:pPr>
          </w:p>
        </w:tc>
      </w:tr>
    </w:tbl>
    <w:p>
      <w:pPr>
        <w:rPr>
          <w:rStyle w:val="15"/>
          <w:rFonts w:eastAsia="黑体"/>
          <w:sz w:val="32"/>
        </w:rPr>
      </w:pPr>
    </w:p>
    <w:p>
      <w:pPr>
        <w:rPr>
          <w:rStyle w:val="15"/>
          <w:rFonts w:eastAsia="黑体"/>
          <w:sz w:val="32"/>
        </w:rPr>
      </w:pPr>
      <w:r>
        <w:rPr>
          <w:rStyle w:val="15"/>
          <w:rFonts w:eastAsia="黑体"/>
          <w:sz w:val="32"/>
        </w:rPr>
        <w:t>三、课题组的主要阶段性成果</w:t>
      </w:r>
    </w:p>
    <w:tbl>
      <w:tblPr>
        <w:tblStyle w:val="7"/>
        <w:tblW w:w="9108" w:type="dxa"/>
        <w:tblInd w:w="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3211"/>
        <w:gridCol w:w="1128"/>
        <w:gridCol w:w="900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  <w:r>
              <w:rPr>
                <w:rStyle w:val="15"/>
                <w:rFonts w:ascii="宋体" w:hAnsi="宋体"/>
                <w:sz w:val="24"/>
              </w:rPr>
              <w:t>序号</w:t>
            </w:r>
          </w:p>
        </w:tc>
        <w:tc>
          <w:tcPr>
            <w:tcW w:w="321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  <w:r>
              <w:rPr>
                <w:rStyle w:val="15"/>
                <w:rFonts w:ascii="宋体" w:hAnsi="宋体"/>
                <w:sz w:val="24"/>
              </w:rPr>
              <w:t>成果名称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  <w:r>
              <w:rPr>
                <w:rStyle w:val="15"/>
                <w:rFonts w:ascii="宋体" w:hAnsi="宋体"/>
                <w:sz w:val="24"/>
              </w:rPr>
              <w:t>成果形式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  <w:r>
              <w:rPr>
                <w:rStyle w:val="15"/>
                <w:rFonts w:ascii="宋体" w:hAnsi="宋体"/>
                <w:sz w:val="24"/>
              </w:rPr>
              <w:t>作者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  <w:r>
              <w:rPr>
                <w:rStyle w:val="15"/>
                <w:rFonts w:ascii="宋体" w:hAnsi="宋体"/>
                <w:sz w:val="24"/>
              </w:rPr>
              <w:t>出版社及出版时间或发表刊物及刊物年期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Style w:val="15"/>
                <w:rFonts w:ascii="宋体" w:hAnsi="宋体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Style w:val="15"/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5"/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15" w:firstLineChars="150"/>
              <w:jc w:val="left"/>
              <w:rPr>
                <w:rStyle w:val="15"/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Style w:val="15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Style w:val="15"/>
                <w:rFonts w:hint="eastAsia" w:eastAsia="仿宋_GB2312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5"/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Style w:val="15"/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Style w:val="15"/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Style w:val="15"/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735" w:firstLineChars="350"/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630" w:firstLineChars="300"/>
              <w:jc w:val="left"/>
              <w:rPr>
                <w:rStyle w:val="15"/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30" w:firstLineChars="300"/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630" w:firstLineChars="300"/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宋体" w:hAnsi="宋体"/>
                <w:sz w:val="24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30" w:firstLineChars="300"/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630" w:firstLineChars="300"/>
              <w:jc w:val="left"/>
              <w:rPr>
                <w:rStyle w:val="15"/>
                <w:rFonts w:ascii="仿宋_GB2312" w:eastAsia="仿宋_GB2312"/>
                <w:szCs w:val="21"/>
              </w:rPr>
            </w:pPr>
          </w:p>
        </w:tc>
      </w:tr>
    </w:tbl>
    <w:p>
      <w:pPr>
        <w:spacing w:line="400" w:lineRule="exact"/>
        <w:ind w:firstLine="268" w:firstLineChars="112"/>
        <w:rPr>
          <w:rStyle w:val="15"/>
          <w:rFonts w:ascii="楷体_GB2312" w:eastAsia="楷体_GB2312"/>
          <w:sz w:val="24"/>
        </w:rPr>
      </w:pPr>
      <w:r>
        <w:rPr>
          <w:rStyle w:val="15"/>
          <w:rFonts w:ascii="楷体_GB2312" w:eastAsia="楷体_GB2312"/>
          <w:sz w:val="24"/>
        </w:rPr>
        <w:t>注：（1）课题组的主要阶段性成果，请按项目负责人、课题研究任务主要承担者、课题组一般成员的顺序填写。可加行、加页。</w:t>
      </w:r>
    </w:p>
    <w:p>
      <w:pPr>
        <w:spacing w:line="400" w:lineRule="exact"/>
        <w:ind w:firstLine="268" w:firstLineChars="112"/>
        <w:rPr>
          <w:rStyle w:val="15"/>
          <w:rFonts w:hint="eastAsia" w:eastAsia="黑体"/>
          <w:sz w:val="32"/>
        </w:rPr>
      </w:pPr>
      <w:r>
        <w:rPr>
          <w:rStyle w:val="15"/>
          <w:rFonts w:ascii="楷体_GB2312" w:eastAsia="楷体_GB2312"/>
          <w:sz w:val="24"/>
        </w:rPr>
        <w:t xml:space="preserve">   （2）主要阶段性成果的重要转摘、引用和应用情况可加页说明。</w:t>
      </w:r>
    </w:p>
    <w:p>
      <w:pPr>
        <w:spacing w:line="400" w:lineRule="exact"/>
        <w:rPr>
          <w:rStyle w:val="15"/>
          <w:rFonts w:eastAsia="黑体"/>
          <w:sz w:val="32"/>
        </w:rPr>
      </w:pPr>
    </w:p>
    <w:p>
      <w:pPr>
        <w:spacing w:line="400" w:lineRule="exact"/>
        <w:rPr>
          <w:rStyle w:val="15"/>
          <w:rFonts w:eastAsia="黑体"/>
          <w:sz w:val="32"/>
        </w:rPr>
      </w:pPr>
    </w:p>
    <w:p>
      <w:pPr>
        <w:spacing w:line="400" w:lineRule="exact"/>
        <w:rPr>
          <w:rStyle w:val="15"/>
          <w:rFonts w:eastAsia="黑体"/>
          <w:sz w:val="32"/>
        </w:rPr>
      </w:pPr>
      <w:r>
        <w:rPr>
          <w:rStyle w:val="15"/>
          <w:rFonts w:eastAsia="黑体"/>
          <w:sz w:val="32"/>
        </w:rPr>
        <w:t>四、初审鉴定意见</w:t>
      </w:r>
    </w:p>
    <w:tbl>
      <w:tblPr>
        <w:tblStyle w:val="7"/>
        <w:tblpPr w:leftFromText="180" w:rightFromText="180" w:vertAnchor="text" w:horzAnchor="page" w:tblpX="1800" w:tblpY="233"/>
        <w:tblOverlap w:val="never"/>
        <w:tblW w:w="8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0" w:hRule="atLeast"/>
        </w:trPr>
        <w:tc>
          <w:tcPr>
            <w:tcW w:w="8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Style w:val="15"/>
                <w:rFonts w:ascii="宋体" w:hAnsi="宋体"/>
                <w:sz w:val="24"/>
              </w:rPr>
            </w:pPr>
            <w:r>
              <w:rPr>
                <w:rStyle w:val="15"/>
                <w:rFonts w:ascii="宋体" w:hAnsi="宋体"/>
                <w:sz w:val="24"/>
              </w:rPr>
              <w:t>课题主持人所在单位意见：</w:t>
            </w:r>
          </w:p>
          <w:p>
            <w:pPr>
              <w:jc w:val="left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left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left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left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left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left"/>
              <w:rPr>
                <w:rStyle w:val="15"/>
                <w:rFonts w:ascii="宋体" w:hAnsi="宋体"/>
                <w:sz w:val="24"/>
              </w:rPr>
            </w:pPr>
          </w:p>
          <w:p>
            <w:pPr>
              <w:jc w:val="left"/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hint="eastAsia" w:ascii="宋体" w:hAnsi="宋体" w:cs="宋体"/>
                <w:bCs/>
                <w:sz w:val="28"/>
                <w:lang w:val="en-US" w:eastAsia="zh-CN"/>
              </w:rPr>
            </w:pPr>
            <w:r>
              <w:rPr>
                <w:rStyle w:val="15"/>
                <w:rFonts w:ascii="宋体" w:hAnsi="宋体" w:cs="宋体"/>
                <w:bCs/>
                <w:sz w:val="28"/>
              </w:rPr>
              <w:t xml:space="preserve"> </w:t>
            </w:r>
            <w:r>
              <w:rPr>
                <w:rStyle w:val="15"/>
                <w:rFonts w:hint="eastAsia" w:ascii="宋体" w:hAnsi="宋体" w:cs="宋体"/>
                <w:bCs/>
                <w:sz w:val="28"/>
                <w:lang w:val="en-US" w:eastAsia="zh-CN"/>
              </w:rPr>
              <w:t xml:space="preserve">                                      </w:t>
            </w:r>
          </w:p>
          <w:p>
            <w:pPr>
              <w:rPr>
                <w:rStyle w:val="15"/>
                <w:rFonts w:ascii="宋体" w:hAnsi="宋体" w:cs="宋体"/>
                <w:bCs/>
                <w:sz w:val="28"/>
              </w:rPr>
            </w:pPr>
            <w:r>
              <w:rPr>
                <w:rStyle w:val="15"/>
                <w:rFonts w:hint="eastAsia" w:ascii="宋体" w:hAnsi="宋体" w:cs="宋体"/>
                <w:bCs/>
                <w:sz w:val="28"/>
                <w:lang w:val="en-US" w:eastAsia="zh-CN"/>
              </w:rPr>
              <w:t xml:space="preserve">                                           </w:t>
            </w:r>
            <w:r>
              <w:rPr>
                <w:rStyle w:val="15"/>
                <w:rFonts w:ascii="宋体" w:hAnsi="宋体" w:cs="宋体"/>
                <w:bCs/>
                <w:sz w:val="28"/>
              </w:rPr>
              <w:t>(盖章)</w:t>
            </w:r>
          </w:p>
          <w:p>
            <w:pPr>
              <w:ind w:firstLine="2660" w:firstLineChars="950"/>
              <w:rPr>
                <w:rStyle w:val="15"/>
                <w:rFonts w:ascii="宋体" w:hAnsi="宋体" w:cs="宋体"/>
                <w:bCs/>
                <w:sz w:val="28"/>
              </w:rPr>
            </w:pPr>
            <w:r>
              <w:rPr>
                <w:rStyle w:val="15"/>
                <w:rFonts w:ascii="宋体" w:hAnsi="宋体" w:cs="宋体"/>
                <w:bCs/>
                <w:sz w:val="28"/>
              </w:rPr>
              <w:t xml:space="preserve">                         </w:t>
            </w:r>
          </w:p>
          <w:p>
            <w:pPr>
              <w:ind w:firstLine="5180" w:firstLineChars="1850"/>
              <w:rPr>
                <w:rStyle w:val="15"/>
                <w:rFonts w:eastAsia="仿宋_GB2312"/>
                <w:b/>
                <w:sz w:val="28"/>
              </w:rPr>
            </w:pPr>
            <w:r>
              <w:rPr>
                <w:rStyle w:val="15"/>
                <w:rFonts w:ascii="宋体" w:hAnsi="宋体" w:cs="宋体"/>
                <w:bCs/>
                <w:sz w:val="28"/>
              </w:rPr>
              <w:t xml:space="preserve">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</w:trPr>
        <w:tc>
          <w:tcPr>
            <w:tcW w:w="8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ascii="宋体" w:hAnsi="宋体"/>
                <w:sz w:val="24"/>
              </w:rPr>
            </w:pPr>
            <w:r>
              <w:rPr>
                <w:rStyle w:val="15"/>
                <w:rFonts w:ascii="宋体" w:hAnsi="宋体"/>
                <w:sz w:val="24"/>
              </w:rPr>
              <w:t>县（市）、区基础教研室初审鉴定意见：</w:t>
            </w:r>
          </w:p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ascii="宋体" w:hAnsi="宋体"/>
                <w:sz w:val="24"/>
              </w:rPr>
            </w:pPr>
          </w:p>
          <w:p>
            <w:pPr>
              <w:rPr>
                <w:rStyle w:val="15"/>
                <w:rFonts w:eastAsia="仿宋_GB2312"/>
                <w:b/>
                <w:sz w:val="28"/>
              </w:rPr>
            </w:pPr>
          </w:p>
          <w:p>
            <w:pPr>
              <w:rPr>
                <w:rStyle w:val="15"/>
                <w:rFonts w:ascii="宋体" w:hAnsi="宋体" w:cs="宋体"/>
                <w:bCs/>
                <w:sz w:val="28"/>
              </w:rPr>
            </w:pPr>
            <w:r>
              <w:rPr>
                <w:rStyle w:val="15"/>
                <w:rFonts w:hint="eastAsia" w:eastAsia="仿宋_GB2312"/>
                <w:b/>
                <w:sz w:val="28"/>
                <w:lang w:val="en-US" w:eastAsia="zh-CN"/>
              </w:rPr>
              <w:t xml:space="preserve">                                               </w:t>
            </w:r>
            <w:r>
              <w:rPr>
                <w:rStyle w:val="15"/>
                <w:rFonts w:ascii="宋体" w:hAnsi="宋体" w:cs="宋体"/>
                <w:bCs/>
                <w:sz w:val="28"/>
              </w:rPr>
              <w:t>(盖章)</w:t>
            </w:r>
          </w:p>
          <w:p>
            <w:pPr>
              <w:rPr>
                <w:rStyle w:val="15"/>
                <w:rFonts w:ascii="宋体" w:hAnsi="宋体" w:cs="宋体"/>
                <w:bCs/>
                <w:sz w:val="28"/>
              </w:rPr>
            </w:pPr>
            <w:r>
              <w:rPr>
                <w:rStyle w:val="15"/>
                <w:rFonts w:ascii="宋体" w:hAnsi="宋体" w:cs="宋体"/>
                <w:bCs/>
                <w:sz w:val="28"/>
              </w:rPr>
              <w:t xml:space="preserve">                                         </w:t>
            </w:r>
          </w:p>
          <w:p>
            <w:pPr>
              <w:ind w:firstLine="6160" w:firstLineChars="2200"/>
              <w:rPr>
                <w:rStyle w:val="15"/>
                <w:rFonts w:ascii="宋体" w:hAnsi="宋体" w:cs="宋体"/>
                <w:bCs/>
                <w:sz w:val="28"/>
              </w:rPr>
            </w:pPr>
            <w:r>
              <w:rPr>
                <w:rStyle w:val="15"/>
                <w:rFonts w:ascii="宋体" w:hAnsi="宋体" w:cs="宋体"/>
                <w:bCs/>
                <w:sz w:val="28"/>
              </w:rPr>
              <w:t>年    月    日</w:t>
            </w:r>
          </w:p>
          <w:p>
            <w:pPr>
              <w:rPr>
                <w:rStyle w:val="15"/>
                <w:rFonts w:ascii="宋体" w:hAnsi="宋体" w:cs="宋体"/>
                <w:bCs/>
                <w:sz w:val="28"/>
              </w:rPr>
            </w:pPr>
          </w:p>
        </w:tc>
      </w:tr>
    </w:tbl>
    <w:p>
      <w:pPr>
        <w:spacing w:line="400" w:lineRule="exact"/>
        <w:rPr>
          <w:rStyle w:val="15"/>
          <w:rFonts w:eastAsia="黑体"/>
          <w:sz w:val="32"/>
        </w:rPr>
      </w:pPr>
    </w:p>
    <w:p>
      <w:pPr>
        <w:spacing w:line="400" w:lineRule="exact"/>
        <w:rPr>
          <w:rStyle w:val="15"/>
          <w:rFonts w:eastAsia="黑体"/>
          <w:sz w:val="32"/>
        </w:rPr>
      </w:pPr>
    </w:p>
    <w:p>
      <w:pPr>
        <w:spacing w:line="400" w:lineRule="exact"/>
        <w:rPr>
          <w:rStyle w:val="15"/>
          <w:rFonts w:eastAsia="黑体"/>
          <w:sz w:val="32"/>
        </w:rPr>
      </w:pPr>
      <w:r>
        <w:rPr>
          <w:rStyle w:val="15"/>
          <w:rFonts w:eastAsia="黑体"/>
          <w:sz w:val="32"/>
        </w:rPr>
        <w:t>五、项目鉴定审批意见</w:t>
      </w:r>
    </w:p>
    <w:tbl>
      <w:tblPr>
        <w:tblStyle w:val="7"/>
        <w:tblpPr w:leftFromText="180" w:rightFromText="180" w:vertAnchor="text" w:horzAnchor="page" w:tblpX="1800" w:tblpY="233"/>
        <w:tblOverlap w:val="never"/>
        <w:tblW w:w="86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0" w:hRule="atLeast"/>
        </w:trPr>
        <w:tc>
          <w:tcPr>
            <w:tcW w:w="8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Style w:val="15"/>
                <w:rFonts w:ascii="宋体" w:hAnsi="宋体"/>
                <w:sz w:val="28"/>
                <w:szCs w:val="28"/>
              </w:rPr>
            </w:pPr>
            <w:r>
              <w:rPr>
                <w:rStyle w:val="15"/>
                <w:rFonts w:ascii="宋体" w:hAnsi="宋体"/>
                <w:sz w:val="28"/>
                <w:szCs w:val="28"/>
              </w:rPr>
              <w:t>专 家 鉴 定 意 见</w:t>
            </w: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  <w:r>
              <w:rPr>
                <w:rStyle w:val="15"/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鉴定专家小组负责人（签章）</w:t>
            </w: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  <w:r>
              <w:rPr>
                <w:rStyle w:val="15"/>
                <w:rFonts w:ascii="宋体" w:hAnsi="宋体"/>
                <w:sz w:val="28"/>
                <w:szCs w:val="28"/>
              </w:rPr>
              <w:t xml:space="preserve">                                         </w:t>
            </w:r>
          </w:p>
          <w:p>
            <w:pPr>
              <w:spacing w:line="400" w:lineRule="exact"/>
              <w:ind w:firstLine="5040" w:firstLineChars="1800"/>
              <w:rPr>
                <w:rStyle w:val="15"/>
                <w:rFonts w:ascii="宋体" w:hAnsi="宋体"/>
                <w:sz w:val="28"/>
                <w:szCs w:val="28"/>
              </w:rPr>
            </w:pPr>
            <w:r>
              <w:rPr>
                <w:rStyle w:val="15"/>
                <w:rFonts w:ascii="宋体" w:hAnsi="宋体"/>
                <w:sz w:val="28"/>
                <w:szCs w:val="28"/>
              </w:rPr>
              <w:t xml:space="preserve">  年   月   日</w:t>
            </w:r>
          </w:p>
          <w:p>
            <w:pPr>
              <w:spacing w:line="400" w:lineRule="exact"/>
              <w:rPr>
                <w:rStyle w:val="15"/>
                <w:rFonts w:eastAsia="黑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5" w:hRule="atLeast"/>
        </w:trPr>
        <w:tc>
          <w:tcPr>
            <w:tcW w:w="8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Style w:val="15"/>
                <w:rFonts w:ascii="宋体" w:hAnsi="宋体"/>
                <w:sz w:val="28"/>
                <w:szCs w:val="28"/>
              </w:rPr>
            </w:pPr>
            <w:r>
              <w:rPr>
                <w:rStyle w:val="15"/>
                <w:rFonts w:ascii="宋体" w:hAnsi="宋体"/>
                <w:sz w:val="28"/>
                <w:szCs w:val="28"/>
              </w:rPr>
              <w:t>市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教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育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局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审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批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意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见</w:t>
            </w: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  <w:r>
              <w:rPr>
                <w:rStyle w:val="15"/>
                <w:rFonts w:ascii="宋体" w:hAnsi="宋体"/>
                <w:sz w:val="28"/>
                <w:szCs w:val="28"/>
              </w:rPr>
              <w:t xml:space="preserve">                                           </w:t>
            </w:r>
            <w:r>
              <w:rPr>
                <w:rStyle w:val="15"/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Style w:val="15"/>
                <w:rFonts w:ascii="宋体" w:hAnsi="宋体"/>
                <w:sz w:val="28"/>
                <w:szCs w:val="28"/>
              </w:rPr>
              <w:t>(盖章)</w:t>
            </w:r>
          </w:p>
          <w:p>
            <w:pPr>
              <w:spacing w:line="400" w:lineRule="exact"/>
              <w:rPr>
                <w:rStyle w:val="15"/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Style w:val="15"/>
                <w:rFonts w:eastAsia="黑体"/>
                <w:sz w:val="32"/>
              </w:rPr>
            </w:pPr>
            <w:r>
              <w:rPr>
                <w:rStyle w:val="15"/>
                <w:rFonts w:ascii="宋体" w:hAnsi="宋体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ind w:right="-506" w:rightChars="-241"/>
        <w:rPr>
          <w:rStyle w:val="15"/>
          <w:rFonts w:hint="eastAsia" w:ascii="黑体" w:hAnsi="黑体" w:eastAsia="黑体"/>
          <w:sz w:val="32"/>
          <w:szCs w:val="32"/>
        </w:rPr>
      </w:pPr>
    </w:p>
    <w:p>
      <w:pPr>
        <w:ind w:right="-506" w:rightChars="-241"/>
        <w:rPr>
          <w:rStyle w:val="15"/>
          <w:rFonts w:ascii="黑体" w:hAnsi="黑体" w:eastAsia="黑体"/>
          <w:sz w:val="32"/>
          <w:szCs w:val="32"/>
        </w:rPr>
      </w:pPr>
    </w:p>
    <w:p>
      <w:pPr>
        <w:spacing w:line="260" w:lineRule="exact"/>
        <w:ind w:right="-17"/>
      </w:pPr>
    </w:p>
    <w:p>
      <w:pPr>
        <w:spacing w:line="260" w:lineRule="exact"/>
        <w:ind w:right="-17"/>
        <w:sectPr>
          <w:footerReference r:id="rId3" w:type="default"/>
          <w:footerReference r:id="rId4" w:type="even"/>
          <w:pgSz w:w="11906" w:h="16838"/>
          <w:pgMar w:top="1134" w:right="1304" w:bottom="850" w:left="1304" w:header="1134" w:footer="1587" w:gutter="283"/>
          <w:cols w:space="0" w:num="1"/>
          <w:rtlGutter w:val="0"/>
          <w:docGrid w:type="lines" w:linePitch="312" w:charSpace="0"/>
        </w:sectPr>
      </w:pPr>
    </w:p>
    <w:p>
      <w:pPr>
        <w:spacing w:line="260" w:lineRule="exact"/>
        <w:ind w:right="-17"/>
      </w:pPr>
    </w:p>
    <w:p>
      <w:pPr>
        <w:pStyle w:val="16"/>
        <w:spacing w:before="0" w:after="0"/>
        <w:jc w:val="center"/>
        <w:rPr>
          <w:rFonts w:hint="eastAsia"/>
          <w:sz w:val="19"/>
        </w:rPr>
      </w:pPr>
      <w:r>
        <w:rPr>
          <w:rStyle w:val="15"/>
          <w:rFonts w:hint="eastAsia" w:eastAsia="微软简标宋"/>
          <w:color w:val="000000"/>
          <w:sz w:val="44"/>
          <w:szCs w:val="44"/>
          <w:lang w:val="en-US" w:eastAsia="zh-CN"/>
        </w:rPr>
        <w:t>2020年</w:t>
      </w:r>
      <w:r>
        <w:rPr>
          <w:rStyle w:val="15"/>
          <w:rFonts w:eastAsia="微软简标宋"/>
          <w:color w:val="000000"/>
          <w:sz w:val="44"/>
          <w:szCs w:val="44"/>
        </w:rPr>
        <w:t>漯河市基础教育教学研究项目</w:t>
      </w:r>
      <w:r>
        <w:rPr>
          <w:rStyle w:val="15"/>
          <w:rFonts w:hint="eastAsia" w:eastAsia="微软简标宋"/>
          <w:color w:val="000000"/>
          <w:sz w:val="44"/>
          <w:szCs w:val="44"/>
          <w:lang w:eastAsia="zh-CN"/>
        </w:rPr>
        <w:t>结</w:t>
      </w:r>
      <w:r>
        <w:rPr>
          <w:rStyle w:val="15"/>
          <w:rFonts w:eastAsia="微软简标宋"/>
          <w:color w:val="000000"/>
          <w:sz w:val="44"/>
          <w:szCs w:val="44"/>
        </w:rPr>
        <w:t>项课题汇总</w:t>
      </w:r>
      <w:r>
        <w:rPr>
          <w:rStyle w:val="15"/>
          <w:rFonts w:hint="eastAsia" w:eastAsia="微软简标宋"/>
          <w:color w:val="000000"/>
          <w:sz w:val="44"/>
          <w:szCs w:val="44"/>
          <w:lang w:eastAsia="zh-CN"/>
        </w:rPr>
        <w:t>表</w:t>
      </w:r>
      <w:r>
        <w:rPr>
          <w:rStyle w:val="15"/>
          <w:rFonts w:eastAsia="微软简标宋"/>
          <w:color w:val="000000"/>
          <w:sz w:val="44"/>
          <w:szCs w:val="44"/>
        </w:rPr>
        <w:t xml:space="preserve">   </w:t>
      </w:r>
    </w:p>
    <w:p>
      <w:pPr>
        <w:pStyle w:val="16"/>
        <w:ind w:firstLine="1440" w:firstLineChars="600"/>
        <w:rPr>
          <w:rStyle w:val="15"/>
          <w:rFonts w:eastAsia="微软简标宋"/>
          <w:color w:val="000000"/>
          <w:szCs w:val="24"/>
        </w:rPr>
      </w:pPr>
      <w:r>
        <w:rPr>
          <w:szCs w:val="24"/>
        </w:rPr>
        <w:t>申报单位</w:t>
      </w:r>
      <w:r>
        <w:rPr>
          <w:rFonts w:hint="eastAsia"/>
          <w:szCs w:val="24"/>
        </w:rPr>
        <w:t>:</w:t>
      </w:r>
      <w:r>
        <w:rPr>
          <w:szCs w:val="24"/>
        </w:rPr>
        <w:t xml:space="preserve">（盖章）   </w:t>
      </w:r>
      <w:r>
        <w:rPr>
          <w:rFonts w:hint="eastAsia"/>
          <w:szCs w:val="24"/>
        </w:rPr>
        <w:t xml:space="preserve">                   </w:t>
      </w:r>
      <w:r>
        <w:rPr>
          <w:szCs w:val="24"/>
        </w:rPr>
        <w:t>申</w:t>
      </w:r>
      <w:r>
        <w:rPr>
          <w:rFonts w:hint="eastAsia"/>
          <w:szCs w:val="24"/>
        </w:rPr>
        <w:t>报时间：                     联系人：              联系电话：</w:t>
      </w:r>
    </w:p>
    <w:tbl>
      <w:tblPr>
        <w:tblStyle w:val="7"/>
        <w:tblW w:w="145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129"/>
        <w:gridCol w:w="4997"/>
        <w:gridCol w:w="966"/>
        <w:gridCol w:w="2884"/>
        <w:gridCol w:w="2463"/>
        <w:gridCol w:w="14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eastAsia="黑体"/>
                <w:b/>
                <w:color w:val="000000"/>
                <w:szCs w:val="21"/>
              </w:rPr>
            </w:pP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eastAsia="黑体"/>
                <w:b/>
                <w:color w:val="000000"/>
                <w:szCs w:val="21"/>
              </w:rPr>
            </w:pP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学科分类</w:t>
            </w:r>
          </w:p>
        </w:tc>
        <w:tc>
          <w:tcPr>
            <w:tcW w:w="49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eastAsia="黑体"/>
                <w:b/>
                <w:color w:val="000000"/>
                <w:szCs w:val="21"/>
              </w:rPr>
            </w:pP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课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题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名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称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eastAsia="黑体"/>
                <w:b/>
                <w:color w:val="000000"/>
                <w:szCs w:val="21"/>
              </w:rPr>
            </w:pP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主持人</w:t>
            </w:r>
          </w:p>
        </w:tc>
        <w:tc>
          <w:tcPr>
            <w:tcW w:w="28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eastAsia="黑体"/>
                <w:b/>
                <w:color w:val="000000"/>
                <w:szCs w:val="21"/>
              </w:rPr>
            </w:pP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所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在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单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位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eastAsia="黑体"/>
                <w:b/>
                <w:color w:val="000000"/>
                <w:szCs w:val="21"/>
              </w:rPr>
            </w:pP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主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要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成</w:t>
            </w:r>
            <w:r>
              <w:rPr>
                <w:rStyle w:val="15"/>
                <w:rFonts w:ascii="黑体" w:eastAsia="黑体"/>
                <w:b/>
                <w:color w:val="000000"/>
                <w:szCs w:val="21"/>
              </w:rPr>
              <w:t xml:space="preserve"> </w:t>
            </w: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员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eastAsia="黑体"/>
                <w:b/>
                <w:color w:val="000000"/>
                <w:szCs w:val="21"/>
              </w:rPr>
            </w:pPr>
            <w:r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  <w:t>课题编号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15"/>
                <w:rFonts w:ascii="黑体" w:hAnsi="宋体" w:eastAsia="黑体"/>
                <w:b/>
                <w:color w:val="000000"/>
                <w:szCs w:val="21"/>
              </w:rPr>
            </w:pPr>
          </w:p>
        </w:tc>
      </w:tr>
    </w:tbl>
    <w:p>
      <w:pPr>
        <w:spacing w:line="260" w:lineRule="exact"/>
        <w:ind w:right="-17"/>
      </w:pPr>
    </w:p>
    <w:sectPr>
      <w:pgSz w:w="16838" w:h="11906" w:orient="landscape"/>
      <w:pgMar w:top="1304" w:right="1134" w:bottom="1304" w:left="850" w:header="1134" w:footer="1587" w:gutter="283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both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  </w:t>
    </w:r>
    <w:r>
      <w:rPr>
        <w:rFonts w:hint="eastAsia" w:ascii="宋体" w:hAnsi="宋体"/>
        <w:kern w:val="0"/>
        <w:sz w:val="28"/>
        <w:szCs w:val="28"/>
      </w:rPr>
      <w:t>一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>一</w:t>
    </w:r>
    <w:r>
      <w:rPr>
        <w:rFonts w:ascii="宋体" w:hAnsi="宋体"/>
        <w:kern w:val="0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179421B"/>
    <w:rsid w:val="000E653A"/>
    <w:rsid w:val="0021357F"/>
    <w:rsid w:val="00315A0E"/>
    <w:rsid w:val="003D5A2D"/>
    <w:rsid w:val="0055106A"/>
    <w:rsid w:val="005F5D1A"/>
    <w:rsid w:val="00612CA5"/>
    <w:rsid w:val="007E1567"/>
    <w:rsid w:val="007E32D2"/>
    <w:rsid w:val="009A2ECD"/>
    <w:rsid w:val="00B41748"/>
    <w:rsid w:val="00BA10C0"/>
    <w:rsid w:val="00CA6BAD"/>
    <w:rsid w:val="00D07835"/>
    <w:rsid w:val="00D43886"/>
    <w:rsid w:val="00D92A2E"/>
    <w:rsid w:val="00F731C7"/>
    <w:rsid w:val="00FA3A57"/>
    <w:rsid w:val="011038D8"/>
    <w:rsid w:val="03F66E4A"/>
    <w:rsid w:val="074926E0"/>
    <w:rsid w:val="077575F7"/>
    <w:rsid w:val="0E344CA2"/>
    <w:rsid w:val="18080CAC"/>
    <w:rsid w:val="18BC560B"/>
    <w:rsid w:val="1A634621"/>
    <w:rsid w:val="1B28303A"/>
    <w:rsid w:val="1F2275E3"/>
    <w:rsid w:val="1F327AF8"/>
    <w:rsid w:val="233F07EE"/>
    <w:rsid w:val="2649395E"/>
    <w:rsid w:val="282B36E2"/>
    <w:rsid w:val="28DB24D5"/>
    <w:rsid w:val="2B887715"/>
    <w:rsid w:val="2E690937"/>
    <w:rsid w:val="302358F9"/>
    <w:rsid w:val="47BC2E98"/>
    <w:rsid w:val="4A35318C"/>
    <w:rsid w:val="5179421B"/>
    <w:rsid w:val="52F97374"/>
    <w:rsid w:val="535E43AE"/>
    <w:rsid w:val="54E64CEF"/>
    <w:rsid w:val="58F65E8E"/>
    <w:rsid w:val="5A983BAB"/>
    <w:rsid w:val="5B7577B9"/>
    <w:rsid w:val="604544B5"/>
    <w:rsid w:val="60586054"/>
    <w:rsid w:val="71AA7F1C"/>
    <w:rsid w:val="73356DA3"/>
    <w:rsid w:val="7AFA3C98"/>
    <w:rsid w:val="7C232D82"/>
    <w:rsid w:val="7FB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spacing w:line="640" w:lineRule="exact"/>
      <w:jc w:val="center"/>
    </w:pPr>
    <w:rPr>
      <w:rFonts w:eastAsia="黑体"/>
      <w:b/>
      <w:spacing w:val="18"/>
      <w:sz w:val="44"/>
      <w:szCs w:val="20"/>
    </w:rPr>
  </w:style>
  <w:style w:type="paragraph" w:styleId="3">
    <w:name w:val="Plain Text"/>
    <w:basedOn w:val="1"/>
    <w:link w:val="10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Plain Text Char"/>
    <w:basedOn w:val="8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1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Body Text Char"/>
    <w:basedOn w:val="8"/>
    <w:link w:val="2"/>
    <w:semiHidden/>
    <w:qFormat/>
    <w:locked/>
    <w:uiPriority w:val="99"/>
    <w:rPr>
      <w:rFonts w:eastAsia="黑体" w:cs="Times New Roman"/>
      <w:b/>
      <w:spacing w:val="18"/>
      <w:kern w:val="2"/>
      <w:sz w:val="44"/>
      <w:lang w:val="en-US" w:eastAsia="zh-CN" w:bidi="ar-SA"/>
    </w:rPr>
  </w:style>
  <w:style w:type="character" w:customStyle="1" w:styleId="14">
    <w:name w:val="Body Text Char1"/>
    <w:basedOn w:val="8"/>
    <w:link w:val="2"/>
    <w:semiHidden/>
    <w:qFormat/>
    <w:uiPriority w:val="99"/>
    <w:rPr>
      <w:szCs w:val="24"/>
    </w:rPr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7">
    <w:name w:val="BodyText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11</Pages>
  <Words>625</Words>
  <Characters>3569</Characters>
  <Lines>0</Lines>
  <Paragraphs>0</Paragraphs>
  <TotalTime>42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2020-09-11T03:01:00Z</dcterms:created>
  <dc:creator>连  军</dc:creator>
  <cp:lastModifiedBy>可可西里</cp:lastModifiedBy>
  <cp:lastPrinted>2020-10-14T08:15:19Z</cp:lastPrinted>
  <dcterms:modified xsi:type="dcterms:W3CDTF">2020-10-14T08:20:50Z</dcterms:modified>
  <dc:title>漯教基研〔2020〕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